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AE" w:rsidRDefault="002D2234" w:rsidP="006442B3">
      <w:pPr>
        <w:pStyle w:val="BodyText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قرارداد</w:t>
      </w:r>
      <w:r w:rsidR="00973EAE" w:rsidRPr="00973EAE">
        <w:rPr>
          <w:rFonts w:cs="B Nazanin" w:hint="cs"/>
          <w:b/>
          <w:bCs/>
          <w:sz w:val="28"/>
          <w:szCs w:val="28"/>
          <w:rtl/>
        </w:rPr>
        <w:t xml:space="preserve"> تحقیقاتی </w:t>
      </w:r>
      <w:r w:rsidR="000B1E1C">
        <w:rPr>
          <w:rFonts w:cs="B Nazanin" w:hint="cs"/>
          <w:b/>
          <w:bCs/>
          <w:sz w:val="28"/>
          <w:szCs w:val="28"/>
          <w:rtl/>
        </w:rPr>
        <w:t>فرصت مطالعاتی</w:t>
      </w:r>
    </w:p>
    <w:p w:rsidR="00973EAE" w:rsidRPr="00973EAE" w:rsidRDefault="00973EAE" w:rsidP="00973EAE">
      <w:pPr>
        <w:pStyle w:val="BodyText"/>
        <w:jc w:val="center"/>
        <w:rPr>
          <w:rFonts w:cs="B Nazanin"/>
          <w:b/>
          <w:bCs/>
          <w:sz w:val="28"/>
          <w:szCs w:val="28"/>
          <w:rtl/>
        </w:rPr>
      </w:pPr>
    </w:p>
    <w:p w:rsidR="00EC6360" w:rsidRPr="005F0613" w:rsidRDefault="00975E6F" w:rsidP="001316EA">
      <w:pPr>
        <w:pStyle w:val="BodyText"/>
        <w:rPr>
          <w:rFonts w:cs="B Nazanin"/>
          <w:rtl/>
        </w:rPr>
      </w:pPr>
      <w:r w:rsidRPr="005F0613">
        <w:rPr>
          <w:rFonts w:cs="B Nazanin" w:hint="eastAsia"/>
          <w:rtl/>
        </w:rPr>
        <w:t>اين</w:t>
      </w:r>
      <w:r w:rsidRPr="005F0613">
        <w:rPr>
          <w:rFonts w:cs="B Nazanin"/>
          <w:rtl/>
        </w:rPr>
        <w:t xml:space="preserve"> </w:t>
      </w:r>
      <w:r w:rsidR="002D2234">
        <w:rPr>
          <w:rFonts w:cs="B Nazanin" w:hint="eastAsia"/>
          <w:rtl/>
        </w:rPr>
        <w:t>قرارداد</w:t>
      </w:r>
      <w:r>
        <w:rPr>
          <w:rFonts w:cs="B Nazanin" w:hint="eastAsia"/>
          <w:rtl/>
        </w:rPr>
        <w:t xml:space="preserve"> </w:t>
      </w:r>
      <w:r>
        <w:rPr>
          <w:rFonts w:cs="B Nazanin" w:hint="cs"/>
          <w:rtl/>
        </w:rPr>
        <w:t xml:space="preserve">تحقیقاتی </w:t>
      </w:r>
      <w:r w:rsidRPr="00975E6F">
        <w:rPr>
          <w:rFonts w:cs="B Nazanin"/>
          <w:rtl/>
        </w:rPr>
        <w:t>براساس آ</w:t>
      </w:r>
      <w:r w:rsidRPr="00975E6F">
        <w:rPr>
          <w:rFonts w:cs="B Nazanin" w:hint="cs"/>
          <w:rtl/>
        </w:rPr>
        <w:t>یی</w:t>
      </w:r>
      <w:r w:rsidRPr="00975E6F">
        <w:rPr>
          <w:rFonts w:cs="B Nazanin" w:hint="eastAsia"/>
          <w:rtl/>
        </w:rPr>
        <w:t>ن</w:t>
      </w:r>
      <w:r w:rsidRPr="00975E6F">
        <w:rPr>
          <w:rFonts w:cs="B Nazanin"/>
          <w:rtl/>
        </w:rPr>
        <w:t xml:space="preserve"> نامه وزارت علوم، تحق</w:t>
      </w:r>
      <w:r w:rsidRPr="00975E6F">
        <w:rPr>
          <w:rFonts w:cs="B Nazanin" w:hint="cs"/>
          <w:rtl/>
        </w:rPr>
        <w:t>ی</w:t>
      </w:r>
      <w:r w:rsidRPr="00975E6F">
        <w:rPr>
          <w:rFonts w:cs="B Nazanin" w:hint="eastAsia"/>
          <w:rtl/>
        </w:rPr>
        <w:t>قات</w:t>
      </w:r>
      <w:r w:rsidRPr="00975E6F">
        <w:rPr>
          <w:rFonts w:cs="B Nazanin"/>
          <w:rtl/>
        </w:rPr>
        <w:t xml:space="preserve"> و فناور</w:t>
      </w:r>
      <w:r w:rsidRPr="00975E6F">
        <w:rPr>
          <w:rFonts w:cs="B Nazanin" w:hint="cs"/>
          <w:rtl/>
        </w:rPr>
        <w:t>ی</w:t>
      </w:r>
      <w:r w:rsidRPr="00975E6F">
        <w:rPr>
          <w:rFonts w:cs="B Nazanin"/>
          <w:rtl/>
        </w:rPr>
        <w:t xml:space="preserve"> به شماره عتف_ش_3201 مورخ 17/6/97 برا</w:t>
      </w:r>
      <w:r w:rsidRPr="00975E6F">
        <w:rPr>
          <w:rFonts w:cs="B Nazanin" w:hint="cs"/>
          <w:rtl/>
        </w:rPr>
        <w:t>ی</w:t>
      </w:r>
      <w:r w:rsidRPr="00975E6F">
        <w:rPr>
          <w:rFonts w:cs="B Nazanin"/>
          <w:rtl/>
        </w:rPr>
        <w:t xml:space="preserve"> گذراندن «فرصت مطالعات</w:t>
      </w:r>
      <w:r w:rsidRPr="00975E6F">
        <w:rPr>
          <w:rFonts w:cs="B Nazanin" w:hint="cs"/>
          <w:rtl/>
        </w:rPr>
        <w:t>ی</w:t>
      </w:r>
      <w:r w:rsidRPr="00975E6F">
        <w:rPr>
          <w:rFonts w:cs="B Nazanin"/>
          <w:rtl/>
        </w:rPr>
        <w:t xml:space="preserve"> اعضا</w:t>
      </w:r>
      <w:r w:rsidRPr="00975E6F">
        <w:rPr>
          <w:rFonts w:cs="B Nazanin" w:hint="cs"/>
          <w:rtl/>
        </w:rPr>
        <w:t>ی</w:t>
      </w:r>
      <w:r w:rsidRPr="00975E6F">
        <w:rPr>
          <w:rFonts w:cs="B Nazanin"/>
          <w:rtl/>
        </w:rPr>
        <w:t xml:space="preserve"> ه</w:t>
      </w:r>
      <w:r w:rsidRPr="00975E6F">
        <w:rPr>
          <w:rFonts w:cs="B Nazanin" w:hint="cs"/>
          <w:rtl/>
        </w:rPr>
        <w:t>ی</w:t>
      </w:r>
      <w:r w:rsidR="00A461FD">
        <w:rPr>
          <w:rFonts w:cs="B Nazanin" w:hint="cs"/>
          <w:rtl/>
        </w:rPr>
        <w:t>ا</w:t>
      </w:r>
      <w:r w:rsidRPr="00975E6F">
        <w:rPr>
          <w:rFonts w:cs="B Nazanin" w:hint="eastAsia"/>
          <w:rtl/>
        </w:rPr>
        <w:t>ت‌</w:t>
      </w:r>
      <w:r w:rsidRPr="00975E6F">
        <w:rPr>
          <w:rFonts w:cs="B Nazanin"/>
          <w:rtl/>
        </w:rPr>
        <w:t xml:space="preserve"> علم</w:t>
      </w:r>
      <w:r w:rsidRPr="00975E6F">
        <w:rPr>
          <w:rFonts w:cs="B Nazanin" w:hint="cs"/>
          <w:rtl/>
        </w:rPr>
        <w:t>ی</w:t>
      </w:r>
      <w:r w:rsidRPr="00975E6F">
        <w:rPr>
          <w:rFonts w:cs="B Nazanin"/>
          <w:rtl/>
        </w:rPr>
        <w:t xml:space="preserve"> دانشگاه‌ها و مؤسسات پژوهش</w:t>
      </w:r>
      <w:r w:rsidRPr="00975E6F">
        <w:rPr>
          <w:rFonts w:cs="B Nazanin" w:hint="cs"/>
          <w:rtl/>
        </w:rPr>
        <w:t>ی</w:t>
      </w:r>
      <w:r w:rsidRPr="00975E6F">
        <w:rPr>
          <w:rFonts w:cs="B Nazanin"/>
          <w:rtl/>
        </w:rPr>
        <w:t xml:space="preserve"> در جامعه و صنعت» </w:t>
      </w:r>
      <w:r w:rsidR="00EC6360" w:rsidRPr="00D861CF">
        <w:rPr>
          <w:rFonts w:cs="B Nazanin"/>
          <w:color w:val="000000"/>
          <w:highlight w:val="yellow"/>
          <w:rtl/>
        </w:rPr>
        <w:t>بين</w:t>
      </w:r>
      <w:r w:rsidR="00A11F33" w:rsidRPr="00D861CF">
        <w:rPr>
          <w:rFonts w:cs="B Nazanin" w:hint="cs"/>
          <w:b/>
          <w:bCs/>
          <w:color w:val="000000"/>
          <w:highlight w:val="yellow"/>
          <w:rtl/>
        </w:rPr>
        <w:t xml:space="preserve"> </w:t>
      </w:r>
      <w:r w:rsidR="00D861CF" w:rsidRPr="00D861CF">
        <w:rPr>
          <w:rFonts w:cs="B Nazanin"/>
          <w:b/>
          <w:bCs/>
          <w:color w:val="000000"/>
          <w:highlight w:val="yellow"/>
        </w:rPr>
        <w:t>…………..</w:t>
      </w:r>
      <w:r w:rsidR="003D7F24" w:rsidRPr="00D861CF">
        <w:rPr>
          <w:rFonts w:cs="B Nazanin" w:hint="cs"/>
          <w:b/>
          <w:bCs/>
          <w:color w:val="000000"/>
          <w:highlight w:val="yellow"/>
          <w:rtl/>
        </w:rPr>
        <w:t xml:space="preserve"> </w:t>
      </w:r>
      <w:r w:rsidR="006E05BE" w:rsidRPr="00D861CF">
        <w:rPr>
          <w:rFonts w:cs="B Nazanin" w:hint="cs"/>
          <w:color w:val="000000"/>
          <w:highlight w:val="yellow"/>
          <w:rtl/>
        </w:rPr>
        <w:t xml:space="preserve">به </w:t>
      </w:r>
      <w:r w:rsidR="006E4090">
        <w:rPr>
          <w:rFonts w:cs="B Nazanin" w:hint="cs"/>
          <w:color w:val="000000"/>
          <w:highlight w:val="yellow"/>
          <w:rtl/>
        </w:rPr>
        <w:t xml:space="preserve">شماره ثبت ..............و شناسه ملی ..................................به </w:t>
      </w:r>
      <w:r w:rsidR="006E05BE" w:rsidRPr="00D861CF">
        <w:rPr>
          <w:rFonts w:cs="B Nazanin" w:hint="cs"/>
          <w:color w:val="000000"/>
          <w:highlight w:val="yellow"/>
          <w:rtl/>
        </w:rPr>
        <w:t>نمایندگی آقا</w:t>
      </w:r>
      <w:r w:rsidR="00B8275E">
        <w:rPr>
          <w:rFonts w:cs="B Nazanin" w:hint="cs"/>
          <w:color w:val="000000"/>
          <w:highlight w:val="yellow"/>
          <w:rtl/>
        </w:rPr>
        <w:t>/خانم</w:t>
      </w:r>
      <w:r w:rsidR="001E4809" w:rsidRPr="00D861CF">
        <w:rPr>
          <w:rFonts w:cs="B Nazanin" w:hint="cs"/>
          <w:color w:val="000000"/>
          <w:highlight w:val="yellow"/>
          <w:rtl/>
        </w:rPr>
        <w:t>........</w:t>
      </w:r>
      <w:r w:rsidR="006E05BE" w:rsidRPr="00D861CF">
        <w:rPr>
          <w:rFonts w:cs="B Nazanin" w:hint="cs"/>
          <w:color w:val="000000"/>
          <w:highlight w:val="yellow"/>
          <w:rtl/>
        </w:rPr>
        <w:t xml:space="preserve"> </w:t>
      </w:r>
      <w:r w:rsidR="00A11F33" w:rsidRPr="00D861CF">
        <w:rPr>
          <w:rFonts w:cs="B Nazanin" w:hint="cs"/>
          <w:color w:val="000000"/>
          <w:highlight w:val="yellow"/>
          <w:rtl/>
        </w:rPr>
        <w:t>مدیر عامل</w:t>
      </w:r>
      <w:r w:rsidR="00EF11C8" w:rsidRPr="00D861CF">
        <w:rPr>
          <w:rFonts w:cs="B Nazanin" w:hint="cs"/>
          <w:color w:val="000000"/>
          <w:highlight w:val="yellow"/>
          <w:rtl/>
        </w:rPr>
        <w:t xml:space="preserve"> (یا سمت دیگر)</w:t>
      </w:r>
      <w:r w:rsidR="002B4104" w:rsidRPr="00D861CF">
        <w:rPr>
          <w:rFonts w:cs="B Nazanin" w:hint="cs"/>
          <w:color w:val="000000"/>
          <w:highlight w:val="yellow"/>
          <w:rtl/>
        </w:rPr>
        <w:t xml:space="preserve"> </w:t>
      </w:r>
      <w:r w:rsidR="00C44821">
        <w:rPr>
          <w:rFonts w:cs="B Nazanin" w:hint="cs"/>
          <w:color w:val="000000"/>
          <w:rtl/>
        </w:rPr>
        <w:t>که</w:t>
      </w:r>
      <w:r w:rsidR="00EC6360" w:rsidRPr="005F0613">
        <w:rPr>
          <w:rFonts w:cs="B Nazanin" w:hint="cs"/>
          <w:rtl/>
        </w:rPr>
        <w:t xml:space="preserve"> در اين </w:t>
      </w:r>
      <w:r w:rsidR="002D2234">
        <w:rPr>
          <w:rFonts w:cs="B Nazanin" w:hint="cs"/>
          <w:rtl/>
        </w:rPr>
        <w:t>قرارداد</w:t>
      </w:r>
      <w:r w:rsidR="00EC6360" w:rsidRPr="00C76B03">
        <w:rPr>
          <w:rFonts w:cs="B Nazanin" w:hint="cs"/>
          <w:b/>
          <w:bCs/>
          <w:rtl/>
        </w:rPr>
        <w:t>كارفرما</w:t>
      </w:r>
      <w:r w:rsidR="00EC6360" w:rsidRPr="005F0613">
        <w:rPr>
          <w:rFonts w:cs="B Nazanin" w:hint="cs"/>
          <w:rtl/>
        </w:rPr>
        <w:t xml:space="preserve"> ناميده مي‌شود</w:t>
      </w:r>
      <w:r w:rsidR="00AA1744">
        <w:rPr>
          <w:rFonts w:cs="B Nazanin" w:hint="cs"/>
          <w:rtl/>
        </w:rPr>
        <w:t xml:space="preserve">، </w:t>
      </w:r>
      <w:r w:rsidR="006E05BE">
        <w:rPr>
          <w:rFonts w:cs="B Nazanin" w:hint="cs"/>
          <w:rtl/>
        </w:rPr>
        <w:t xml:space="preserve">از یک طرف و </w:t>
      </w:r>
      <w:r w:rsidR="006E05BE" w:rsidRPr="006E05BE">
        <w:rPr>
          <w:rFonts w:cs="B Nazanin" w:hint="cs"/>
          <w:b/>
          <w:bCs/>
          <w:rtl/>
        </w:rPr>
        <w:t>دانشگاه سمنان</w:t>
      </w:r>
      <w:r w:rsidR="006E05BE">
        <w:rPr>
          <w:rFonts w:cs="B Nazanin" w:hint="cs"/>
          <w:rtl/>
        </w:rPr>
        <w:t xml:space="preserve"> به</w:t>
      </w:r>
      <w:r w:rsidR="003D7F24">
        <w:rPr>
          <w:rFonts w:cs="B Nazanin" w:hint="cs"/>
          <w:rtl/>
        </w:rPr>
        <w:t xml:space="preserve"> نمایندگی آقای</w:t>
      </w:r>
      <w:r w:rsidR="006E05BE">
        <w:rPr>
          <w:rFonts w:cs="B Nazanin" w:hint="cs"/>
          <w:rtl/>
        </w:rPr>
        <w:t xml:space="preserve"> دکتر </w:t>
      </w:r>
      <w:r w:rsidR="001316EA">
        <w:rPr>
          <w:rFonts w:cs="B Nazanin" w:hint="cs"/>
          <w:rtl/>
        </w:rPr>
        <w:t>محمد حسین احسانی</w:t>
      </w:r>
      <w:r w:rsidR="006E05BE">
        <w:rPr>
          <w:rFonts w:cs="B Nazanin" w:hint="cs"/>
          <w:rtl/>
        </w:rPr>
        <w:t xml:space="preserve"> </w:t>
      </w:r>
      <w:r w:rsidR="001316EA">
        <w:rPr>
          <w:rFonts w:cs="B Nazanin" w:hint="cs"/>
          <w:rtl/>
        </w:rPr>
        <w:t>معاون پژوهش و فناوری</w:t>
      </w:r>
      <w:r w:rsidR="00A03040">
        <w:rPr>
          <w:rFonts w:cs="B Nazanin" w:hint="cs"/>
          <w:rtl/>
        </w:rPr>
        <w:t xml:space="preserve"> دانشگاه</w:t>
      </w:r>
      <w:r w:rsidR="00EC6360" w:rsidRPr="005F0613">
        <w:rPr>
          <w:rFonts w:cs="B Nazanin" w:hint="cs"/>
          <w:rtl/>
        </w:rPr>
        <w:t xml:space="preserve"> </w:t>
      </w:r>
      <w:r w:rsidR="006E05BE">
        <w:rPr>
          <w:rFonts w:cs="B Nazanin" w:hint="cs"/>
          <w:rtl/>
        </w:rPr>
        <w:t>سمنان</w:t>
      </w:r>
      <w:r w:rsidR="00EC6360" w:rsidRPr="005F0613">
        <w:rPr>
          <w:rFonts w:cs="B Nazanin" w:hint="cs"/>
          <w:rtl/>
        </w:rPr>
        <w:t xml:space="preserve"> </w:t>
      </w:r>
      <w:r w:rsidR="00973EAE">
        <w:rPr>
          <w:rFonts w:cs="B Nazanin" w:hint="cs"/>
          <w:rtl/>
        </w:rPr>
        <w:t xml:space="preserve">و آقا/خانم دکتر </w:t>
      </w:r>
      <w:r w:rsidR="00973EAE" w:rsidRPr="00973EAE">
        <w:rPr>
          <w:rFonts w:cs="B Nazanin" w:hint="cs"/>
          <w:highlight w:val="yellow"/>
          <w:rtl/>
        </w:rPr>
        <w:t xml:space="preserve">.........  عضو هیات علمی متقاضی دوره فرصت مطالعاتی که در این </w:t>
      </w:r>
      <w:r w:rsidR="002D2234">
        <w:rPr>
          <w:rFonts w:cs="B Nazanin" w:hint="cs"/>
          <w:highlight w:val="yellow"/>
          <w:rtl/>
        </w:rPr>
        <w:t xml:space="preserve">قرارداد </w:t>
      </w:r>
      <w:r w:rsidR="00973EAE" w:rsidRPr="00C5386D">
        <w:rPr>
          <w:rFonts w:cs="B Nazanin" w:hint="cs"/>
          <w:b/>
          <w:bCs/>
          <w:highlight w:val="yellow"/>
          <w:rtl/>
        </w:rPr>
        <w:t>محقق</w:t>
      </w:r>
      <w:r w:rsidR="00973EAE">
        <w:rPr>
          <w:rFonts w:cs="B Nazanin" w:hint="cs"/>
          <w:rtl/>
        </w:rPr>
        <w:t xml:space="preserve"> نامیده می شود </w:t>
      </w:r>
      <w:r w:rsidR="003B71CB">
        <w:rPr>
          <w:rFonts w:cs="B Nazanin" w:hint="cs"/>
          <w:rtl/>
        </w:rPr>
        <w:t>از طرف دیگر و با شرایط زیر</w:t>
      </w:r>
      <w:r w:rsidR="00EC6360" w:rsidRPr="005F0613">
        <w:rPr>
          <w:rFonts w:cs="B Nazanin" w:hint="cs"/>
          <w:rtl/>
        </w:rPr>
        <w:t xml:space="preserve"> منعقد مي‌گردد. </w:t>
      </w:r>
    </w:p>
    <w:p w:rsidR="00EC6360" w:rsidRPr="00C44821" w:rsidRDefault="00EC6360" w:rsidP="00C5386D">
      <w:pPr>
        <w:bidi/>
        <w:spacing w:before="240"/>
        <w:jc w:val="both"/>
        <w:rPr>
          <w:rFonts w:cs="B Nazanin"/>
          <w:b/>
          <w:bCs/>
          <w:rtl/>
        </w:rPr>
      </w:pPr>
      <w:r w:rsidRPr="00C44821">
        <w:rPr>
          <w:rFonts w:cs="B Nazanin" w:hint="eastAsia"/>
          <w:b/>
          <w:bCs/>
          <w:rtl/>
        </w:rPr>
        <w:t>ماده</w:t>
      </w:r>
      <w:r w:rsidRPr="00C44821">
        <w:rPr>
          <w:rFonts w:cs="B Nazanin"/>
          <w:b/>
          <w:bCs/>
          <w:rtl/>
        </w:rPr>
        <w:t xml:space="preserve"> </w:t>
      </w:r>
      <w:r w:rsidRPr="00C44821">
        <w:rPr>
          <w:rFonts w:cs="B Nazanin" w:hint="cs"/>
          <w:b/>
          <w:bCs/>
          <w:rtl/>
        </w:rPr>
        <w:t>1</w:t>
      </w:r>
      <w:r w:rsidR="005535AF" w:rsidRPr="00C44821">
        <w:rPr>
          <w:rFonts w:cs="B Nazanin"/>
          <w:b/>
          <w:bCs/>
          <w:rtl/>
        </w:rPr>
        <w:t>-</w:t>
      </w:r>
      <w:r w:rsidRPr="00C44821">
        <w:rPr>
          <w:rFonts w:cs="B Nazanin"/>
          <w:b/>
          <w:bCs/>
          <w:rtl/>
        </w:rPr>
        <w:t xml:space="preserve"> </w:t>
      </w:r>
      <w:r w:rsidRPr="00C44821">
        <w:rPr>
          <w:rFonts w:cs="B Nazanin" w:hint="cs"/>
          <w:b/>
          <w:bCs/>
          <w:rtl/>
        </w:rPr>
        <w:t>موضوع</w:t>
      </w:r>
      <w:r w:rsidRPr="00C44821">
        <w:rPr>
          <w:rFonts w:cs="B Nazanin"/>
          <w:b/>
          <w:bCs/>
          <w:rtl/>
        </w:rPr>
        <w:t xml:space="preserve"> </w:t>
      </w:r>
      <w:r w:rsidR="002D2234">
        <w:rPr>
          <w:rFonts w:cs="B Nazanin" w:hint="cs"/>
          <w:b/>
          <w:bCs/>
          <w:rtl/>
        </w:rPr>
        <w:t>قرارداد</w:t>
      </w:r>
      <w:r w:rsidRPr="00C44821">
        <w:rPr>
          <w:rFonts w:cs="B Nazanin"/>
          <w:b/>
          <w:bCs/>
          <w:rtl/>
        </w:rPr>
        <w:t>:</w:t>
      </w:r>
    </w:p>
    <w:p w:rsidR="00EC6360" w:rsidRDefault="00B47192" w:rsidP="0031106C">
      <w:pPr>
        <w:bidi/>
        <w:jc w:val="both"/>
        <w:rPr>
          <w:rFonts w:cs="B Nazanin"/>
          <w:rtl/>
          <w:lang w:bidi="fa-IR"/>
        </w:rPr>
      </w:pPr>
      <w:r w:rsidRPr="00C44AE1">
        <w:rPr>
          <w:rFonts w:cs="B Nazanin" w:hint="cs"/>
          <w:rtl/>
        </w:rPr>
        <w:t xml:space="preserve">موضوع </w:t>
      </w:r>
      <w:r w:rsidR="002D2234">
        <w:rPr>
          <w:rFonts w:cs="B Nazanin" w:hint="cs"/>
          <w:rtl/>
        </w:rPr>
        <w:t>قرارداد</w:t>
      </w:r>
      <w:r w:rsidR="005468B8">
        <w:rPr>
          <w:rFonts w:cs="B Nazanin" w:hint="cs"/>
          <w:rtl/>
        </w:rPr>
        <w:t xml:space="preserve"> </w:t>
      </w:r>
      <w:r w:rsidRPr="00C44AE1">
        <w:rPr>
          <w:rFonts w:cs="B Nazanin" w:hint="cs"/>
          <w:rtl/>
        </w:rPr>
        <w:t>عبارت است از</w:t>
      </w:r>
      <w:r w:rsidRPr="00C44AE1">
        <w:rPr>
          <w:rFonts w:cs="B Nazanin" w:hint="cs"/>
          <w:b/>
          <w:bCs/>
          <w:rtl/>
        </w:rPr>
        <w:t xml:space="preserve"> </w:t>
      </w:r>
      <w:r w:rsidRPr="00C44AE1">
        <w:rPr>
          <w:rFonts w:cs="B Nazanin" w:hint="cs"/>
          <w:rtl/>
        </w:rPr>
        <w:t>:</w:t>
      </w:r>
      <w:r w:rsidR="00F83A20" w:rsidRPr="00C44AE1">
        <w:rPr>
          <w:rFonts w:cs="B Nazanin" w:hint="cs"/>
          <w:b/>
          <w:bCs/>
          <w:rtl/>
        </w:rPr>
        <w:t>"</w:t>
      </w:r>
      <w:r w:rsidR="00D647FD">
        <w:rPr>
          <w:rFonts w:cs="B Nazanin" w:hint="cs"/>
          <w:b/>
          <w:bCs/>
          <w:rtl/>
        </w:rPr>
        <w:t xml:space="preserve"> </w:t>
      </w:r>
      <w:r w:rsidR="004147D4" w:rsidRPr="005B5A7B">
        <w:rPr>
          <w:rFonts w:cs="B Nazanin"/>
          <w:highlight w:val="yellow"/>
        </w:rPr>
        <w:t>………………..</w:t>
      </w:r>
      <w:r w:rsidR="003B71CB" w:rsidRPr="005B5A7B">
        <w:rPr>
          <w:rFonts w:cs="B Nazanin" w:hint="cs"/>
          <w:rtl/>
        </w:rPr>
        <w:t>"</w:t>
      </w:r>
      <w:r w:rsidR="00422D2B">
        <w:rPr>
          <w:rFonts w:cs="B Nazanin" w:hint="cs"/>
          <w:b/>
          <w:bCs/>
          <w:rtl/>
          <w:lang w:bidi="fa-IR"/>
        </w:rPr>
        <w:t xml:space="preserve"> </w:t>
      </w:r>
      <w:r w:rsidR="003B71CB" w:rsidRPr="00A90603">
        <w:rPr>
          <w:rFonts w:cs="B Nazanin" w:hint="cs"/>
          <w:highlight w:val="yellow"/>
          <w:rtl/>
        </w:rPr>
        <w:t>به شرح خدمات</w:t>
      </w:r>
      <w:r w:rsidR="00DA2D22" w:rsidRPr="00A90603">
        <w:rPr>
          <w:rFonts w:cs="B Nazanin" w:hint="cs"/>
          <w:highlight w:val="yellow"/>
          <w:rtl/>
        </w:rPr>
        <w:t xml:space="preserve"> و</w:t>
      </w:r>
      <w:r w:rsidR="00A95F6D">
        <w:rPr>
          <w:rFonts w:cs="B Nazanin" w:hint="cs"/>
          <w:highlight w:val="yellow"/>
          <w:rtl/>
        </w:rPr>
        <w:t xml:space="preserve"> </w:t>
      </w:r>
      <w:r w:rsidR="00DA2D22" w:rsidRPr="00A90603">
        <w:rPr>
          <w:rFonts w:cs="B Nazanin" w:hint="cs"/>
          <w:highlight w:val="yellow"/>
          <w:rtl/>
        </w:rPr>
        <w:t>برنامه زمان بندی</w:t>
      </w:r>
      <w:r w:rsidR="003B71CB" w:rsidRPr="00A90603">
        <w:rPr>
          <w:rFonts w:cs="B Nazanin" w:hint="cs"/>
          <w:highlight w:val="yellow"/>
          <w:rtl/>
        </w:rPr>
        <w:t xml:space="preserve"> مندرج در پیوست</w:t>
      </w:r>
      <w:r w:rsidR="00506F26" w:rsidRPr="00A90603">
        <w:rPr>
          <w:rFonts w:cs="B Nazanin" w:hint="cs"/>
          <w:highlight w:val="yellow"/>
          <w:rtl/>
        </w:rPr>
        <w:t xml:space="preserve"> </w:t>
      </w:r>
      <w:r w:rsidR="002D2234">
        <w:rPr>
          <w:rFonts w:cs="B Nazanin" w:hint="cs"/>
          <w:rtl/>
        </w:rPr>
        <w:t>قرارداد</w:t>
      </w:r>
      <w:r w:rsidR="001F1448" w:rsidRPr="00C44AE1">
        <w:rPr>
          <w:rFonts w:cs="B Nazanin" w:hint="cs"/>
          <w:rtl/>
          <w:lang w:bidi="fa-IR"/>
        </w:rPr>
        <w:t>.</w:t>
      </w:r>
    </w:p>
    <w:p w:rsidR="006E05BE" w:rsidRDefault="006E05BE" w:rsidP="0031106C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rtl/>
          <w:lang w:bidi="fa-IR"/>
        </w:rPr>
        <w:t>تبصره</w:t>
      </w:r>
      <w:r w:rsidR="00757F0B">
        <w:rPr>
          <w:rFonts w:cs="B Nazanin" w:hint="cs"/>
          <w:rtl/>
          <w:lang w:bidi="fa-IR"/>
        </w:rPr>
        <w:t xml:space="preserve"> 1</w:t>
      </w:r>
      <w:r>
        <w:rPr>
          <w:rFonts w:cs="B Nazanin" w:hint="cs"/>
          <w:rtl/>
          <w:lang w:bidi="fa-IR"/>
        </w:rPr>
        <w:t xml:space="preserve">: شرح خدمات با توافق طرفین در طول </w:t>
      </w:r>
      <w:r w:rsidR="0031106C">
        <w:rPr>
          <w:rFonts w:cs="B Nazanin" w:hint="cs"/>
          <w:rtl/>
          <w:lang w:bidi="fa-IR"/>
        </w:rPr>
        <w:t>دوره فرصت مطالعاتی</w:t>
      </w:r>
      <w:r>
        <w:rPr>
          <w:rFonts w:cs="B Nazanin" w:hint="cs"/>
          <w:rtl/>
          <w:lang w:bidi="fa-IR"/>
        </w:rPr>
        <w:t xml:space="preserve"> قابل </w:t>
      </w:r>
      <w:r w:rsidR="0031106C">
        <w:rPr>
          <w:rFonts w:cs="B Nazanin" w:hint="cs"/>
          <w:rtl/>
          <w:lang w:bidi="fa-IR"/>
        </w:rPr>
        <w:t>تغییر</w:t>
      </w:r>
      <w:r>
        <w:rPr>
          <w:rFonts w:cs="B Nazanin" w:hint="cs"/>
          <w:rtl/>
          <w:lang w:bidi="fa-IR"/>
        </w:rPr>
        <w:t xml:space="preserve"> می باشد.</w:t>
      </w:r>
    </w:p>
    <w:p w:rsidR="00B47192" w:rsidRDefault="00EC6360" w:rsidP="002877E1">
      <w:pPr>
        <w:bidi/>
        <w:spacing w:before="240"/>
        <w:jc w:val="both"/>
        <w:rPr>
          <w:rFonts w:cs="Nazanin"/>
          <w:b/>
          <w:bCs/>
          <w:rtl/>
        </w:rPr>
      </w:pPr>
      <w:r w:rsidRPr="003E4A21">
        <w:rPr>
          <w:rFonts w:cs="B Nazanin" w:hint="eastAsia"/>
          <w:b/>
          <w:bCs/>
          <w:rtl/>
        </w:rPr>
        <w:t>ماده</w:t>
      </w:r>
      <w:r w:rsidRPr="003E4A21">
        <w:rPr>
          <w:rFonts w:cs="B Nazanin"/>
          <w:b/>
          <w:bCs/>
          <w:rtl/>
        </w:rPr>
        <w:t xml:space="preserve"> </w:t>
      </w:r>
      <w:r w:rsidR="00387B0E">
        <w:rPr>
          <w:rFonts w:cs="B Nazanin" w:hint="cs"/>
          <w:b/>
          <w:bCs/>
          <w:rtl/>
        </w:rPr>
        <w:t>2</w:t>
      </w:r>
      <w:r w:rsidR="0061464E" w:rsidRPr="003E4A21">
        <w:rPr>
          <w:rFonts w:cs="B Nazanin"/>
          <w:b/>
          <w:bCs/>
          <w:rtl/>
        </w:rPr>
        <w:t>-</w:t>
      </w:r>
      <w:r w:rsidRPr="003E4A21">
        <w:rPr>
          <w:rFonts w:cs="B Nazanin"/>
          <w:b/>
          <w:bCs/>
          <w:rtl/>
        </w:rPr>
        <w:t xml:space="preserve"> </w:t>
      </w:r>
      <w:r w:rsidRPr="003E4A21">
        <w:rPr>
          <w:rFonts w:cs="B Nazanin" w:hint="eastAsia"/>
          <w:b/>
          <w:bCs/>
          <w:rtl/>
        </w:rPr>
        <w:t>مدت</w:t>
      </w:r>
      <w:r w:rsidRPr="003E4A21">
        <w:rPr>
          <w:rFonts w:cs="B Nazanin"/>
          <w:b/>
          <w:bCs/>
          <w:rtl/>
        </w:rPr>
        <w:t xml:space="preserve"> </w:t>
      </w:r>
      <w:r w:rsidR="002D2234">
        <w:rPr>
          <w:rFonts w:cs="B Nazanin" w:hint="cs"/>
          <w:b/>
          <w:bCs/>
          <w:rtl/>
        </w:rPr>
        <w:t>قرارداد</w:t>
      </w:r>
      <w:r w:rsidRPr="003E4A21">
        <w:rPr>
          <w:rFonts w:cs="B Nazanin"/>
          <w:b/>
          <w:bCs/>
          <w:rtl/>
        </w:rPr>
        <w:t>:</w:t>
      </w:r>
      <w:r>
        <w:rPr>
          <w:rFonts w:cs="Nazanin"/>
          <w:b/>
          <w:bCs/>
          <w:rtl/>
        </w:rPr>
        <w:t xml:space="preserve"> </w:t>
      </w:r>
    </w:p>
    <w:p w:rsidR="00EC6360" w:rsidRDefault="00EC6360" w:rsidP="006E4090">
      <w:pPr>
        <w:bidi/>
        <w:jc w:val="both"/>
        <w:rPr>
          <w:rFonts w:cs="B Nazanin"/>
          <w:b/>
          <w:bCs/>
          <w:rtl/>
        </w:rPr>
      </w:pPr>
      <w:r w:rsidRPr="00B47192">
        <w:rPr>
          <w:rFonts w:cs="B Nazanin" w:hint="eastAsia"/>
          <w:rtl/>
        </w:rPr>
        <w:t>مدت</w:t>
      </w:r>
      <w:r w:rsidRPr="00B47192">
        <w:rPr>
          <w:rFonts w:cs="B Nazanin"/>
          <w:rtl/>
        </w:rPr>
        <w:t xml:space="preserve"> اين </w:t>
      </w:r>
      <w:r w:rsidR="002D2234">
        <w:rPr>
          <w:rFonts w:cs="B Nazanin" w:hint="cs"/>
          <w:rtl/>
        </w:rPr>
        <w:t>قرارداد</w:t>
      </w:r>
      <w:r w:rsidR="0031106C">
        <w:rPr>
          <w:rFonts w:cs="B Nazanin" w:hint="cs"/>
          <w:rtl/>
        </w:rPr>
        <w:t xml:space="preserve"> </w:t>
      </w:r>
      <w:r w:rsidR="00886B16">
        <w:rPr>
          <w:rFonts w:cs="B Nazanin" w:hint="cs"/>
          <w:rtl/>
        </w:rPr>
        <w:t xml:space="preserve">از </w:t>
      </w:r>
      <w:r w:rsidR="00886B16" w:rsidRPr="000D3E4D">
        <w:rPr>
          <w:rFonts w:cs="B Nazanin" w:hint="cs"/>
          <w:rtl/>
        </w:rPr>
        <w:t xml:space="preserve">تاريخ </w:t>
      </w:r>
      <w:r w:rsidR="006E4090" w:rsidRPr="00DD300B">
        <w:rPr>
          <w:rFonts w:cs="B Nazanin" w:hint="cs"/>
          <w:highlight w:val="yellow"/>
          <w:rtl/>
        </w:rPr>
        <w:t>..........................</w:t>
      </w:r>
      <w:r w:rsidR="006E4090">
        <w:rPr>
          <w:rFonts w:cs="B Nazanin" w:hint="cs"/>
          <w:rtl/>
        </w:rPr>
        <w:t>.</w:t>
      </w:r>
      <w:r w:rsidR="00791A0E">
        <w:rPr>
          <w:rFonts w:cs="B Nazanin" w:hint="cs"/>
          <w:rtl/>
        </w:rPr>
        <w:t xml:space="preserve"> </w:t>
      </w:r>
      <w:r w:rsidR="000D3E4D">
        <w:rPr>
          <w:rFonts w:cs="B Nazanin" w:hint="cs"/>
          <w:rtl/>
        </w:rPr>
        <w:t xml:space="preserve">به مدت </w:t>
      </w:r>
      <w:r w:rsidR="00EF11C8" w:rsidRPr="00F0786F">
        <w:rPr>
          <w:rFonts w:cs="B Nazanin" w:hint="cs"/>
          <w:highlight w:val="yellow"/>
          <w:rtl/>
        </w:rPr>
        <w:t>......</w:t>
      </w:r>
      <w:r w:rsidR="000D3E4D">
        <w:rPr>
          <w:rFonts w:cs="B Nazanin" w:hint="cs"/>
          <w:rtl/>
        </w:rPr>
        <w:t xml:space="preserve"> </w:t>
      </w:r>
      <w:r w:rsidR="00791A0E">
        <w:rPr>
          <w:rFonts w:cs="B Nazanin" w:hint="cs"/>
          <w:rtl/>
        </w:rPr>
        <w:t>ماه</w:t>
      </w:r>
      <w:r w:rsidR="00B13EB1">
        <w:rPr>
          <w:rFonts w:cs="B Nazanin" w:hint="cs"/>
          <w:rtl/>
        </w:rPr>
        <w:t xml:space="preserve"> </w:t>
      </w:r>
      <w:r w:rsidR="00C77583">
        <w:rPr>
          <w:rFonts w:cs="B Nazanin" w:hint="cs"/>
          <w:rtl/>
        </w:rPr>
        <w:t>مي‌باشد</w:t>
      </w:r>
      <w:r w:rsidR="000D3E4D">
        <w:rPr>
          <w:rFonts w:cs="B Nazanin" w:hint="cs"/>
          <w:rtl/>
        </w:rPr>
        <w:t xml:space="preserve"> که با توافق طرفین قابل تمدید است</w:t>
      </w:r>
      <w:r w:rsidR="0031106C">
        <w:rPr>
          <w:rFonts w:cs="B Nazanin" w:hint="cs"/>
          <w:rtl/>
        </w:rPr>
        <w:t>.</w:t>
      </w:r>
      <w:r w:rsidRPr="00B47192">
        <w:rPr>
          <w:rFonts w:cs="B Nazanin" w:hint="cs"/>
          <w:rtl/>
        </w:rPr>
        <w:t xml:space="preserve"> </w:t>
      </w:r>
    </w:p>
    <w:p w:rsidR="00886B16" w:rsidRDefault="00886B16" w:rsidP="002877E1">
      <w:pPr>
        <w:bidi/>
        <w:spacing w:before="240"/>
        <w:jc w:val="both"/>
        <w:rPr>
          <w:rFonts w:cs="B Nazanin"/>
          <w:b/>
          <w:bCs/>
          <w:rtl/>
        </w:rPr>
      </w:pPr>
      <w:r w:rsidRPr="003E4A21">
        <w:rPr>
          <w:rFonts w:cs="B Nazanin" w:hint="eastAsia"/>
          <w:b/>
          <w:bCs/>
          <w:rtl/>
        </w:rPr>
        <w:t>ماده</w:t>
      </w:r>
      <w:r w:rsidRPr="003E4A21">
        <w:rPr>
          <w:rFonts w:cs="B Nazanin"/>
          <w:b/>
          <w:bCs/>
          <w:rtl/>
        </w:rPr>
        <w:t xml:space="preserve"> </w:t>
      </w:r>
      <w:r w:rsidR="00387B0E">
        <w:rPr>
          <w:rFonts w:cs="B Nazanin" w:hint="cs"/>
          <w:b/>
          <w:bCs/>
          <w:rtl/>
        </w:rPr>
        <w:t>3</w:t>
      </w:r>
      <w:r w:rsidRPr="003E4A21">
        <w:rPr>
          <w:rFonts w:cs="B Nazanin"/>
          <w:b/>
          <w:bCs/>
          <w:rtl/>
        </w:rPr>
        <w:t>-</w:t>
      </w:r>
      <w:r w:rsidRPr="003E4A21">
        <w:rPr>
          <w:rFonts w:cs="B Nazanin" w:hint="cs"/>
          <w:b/>
          <w:bCs/>
          <w:rtl/>
        </w:rPr>
        <w:t xml:space="preserve"> مبلغ </w:t>
      </w:r>
      <w:r w:rsidR="00F63AE6">
        <w:rPr>
          <w:rFonts w:cs="B Nazanin" w:hint="cs"/>
          <w:b/>
          <w:bCs/>
          <w:rtl/>
        </w:rPr>
        <w:t xml:space="preserve">و نحوه پرداخت </w:t>
      </w:r>
      <w:r w:rsidR="002D2234">
        <w:rPr>
          <w:rFonts w:cs="B Nazanin" w:hint="cs"/>
          <w:b/>
          <w:bCs/>
          <w:rtl/>
        </w:rPr>
        <w:t>قرارداد</w:t>
      </w:r>
      <w:r w:rsidRPr="003E4A21">
        <w:rPr>
          <w:rFonts w:cs="B Nazanin" w:hint="cs"/>
          <w:b/>
          <w:bCs/>
          <w:rtl/>
        </w:rPr>
        <w:t>:</w:t>
      </w:r>
    </w:p>
    <w:p w:rsidR="005A6D6C" w:rsidRDefault="005A6D6C" w:rsidP="00DD300B">
      <w:pPr>
        <w:bidi/>
        <w:spacing w:line="312" w:lineRule="auto"/>
        <w:jc w:val="both"/>
        <w:rPr>
          <w:rFonts w:ascii="Tahoma" w:hAnsi="Tahoma" w:cs="B Nazanin"/>
        </w:rPr>
      </w:pPr>
      <w:r w:rsidRPr="005A6D6C">
        <w:rPr>
          <w:rFonts w:cs="B Nazanin" w:hint="cs"/>
          <w:rtl/>
        </w:rPr>
        <w:t xml:space="preserve">مبلغ </w:t>
      </w:r>
      <w:r>
        <w:rPr>
          <w:rFonts w:cs="B Nazanin" w:hint="cs"/>
          <w:rtl/>
        </w:rPr>
        <w:t xml:space="preserve">کل </w:t>
      </w:r>
      <w:r w:rsidR="002D2234">
        <w:rPr>
          <w:rFonts w:cs="B Nazanin" w:hint="cs"/>
          <w:rtl/>
        </w:rPr>
        <w:t>قرارداد</w:t>
      </w:r>
      <w:r w:rsidR="00CB5ED4">
        <w:rPr>
          <w:rFonts w:cs="B Nazanin" w:hint="cs"/>
          <w:rtl/>
        </w:rPr>
        <w:t xml:space="preserve"> </w:t>
      </w:r>
      <w:r w:rsidR="005468B8" w:rsidRPr="004147D4">
        <w:rPr>
          <w:rFonts w:cs="B Nazanin" w:hint="cs"/>
          <w:b/>
          <w:bCs/>
          <w:highlight w:val="yellow"/>
          <w:rtl/>
        </w:rPr>
        <w:t>000000</w:t>
      </w:r>
      <w:r w:rsidR="000D3E4D">
        <w:rPr>
          <w:rFonts w:cs="B Nazanin" w:hint="cs"/>
          <w:rtl/>
        </w:rPr>
        <w:t xml:space="preserve"> </w:t>
      </w:r>
      <w:r>
        <w:rPr>
          <w:rFonts w:cs="B Nazanin" w:hint="cs"/>
          <w:b/>
          <w:bCs/>
          <w:rtl/>
        </w:rPr>
        <w:t xml:space="preserve">ریال </w:t>
      </w:r>
      <w:r w:rsidR="0088457D">
        <w:rPr>
          <w:rFonts w:cs="B Nazanin" w:hint="cs"/>
          <w:b/>
          <w:bCs/>
          <w:rtl/>
        </w:rPr>
        <w:t xml:space="preserve">(معادل </w:t>
      </w:r>
      <w:r w:rsidR="004147D4" w:rsidRPr="004147D4">
        <w:rPr>
          <w:rFonts w:cs="B Nazanin"/>
          <w:b/>
          <w:bCs/>
          <w:highlight w:val="yellow"/>
        </w:rPr>
        <w:t>…….</w:t>
      </w:r>
      <w:r w:rsidR="0088457D" w:rsidRPr="004147D4">
        <w:rPr>
          <w:rFonts w:cs="B Nazanin" w:hint="cs"/>
          <w:b/>
          <w:bCs/>
          <w:highlight w:val="yellow"/>
          <w:rtl/>
        </w:rPr>
        <w:t>)</w:t>
      </w:r>
      <w:r w:rsidR="0088457D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rtl/>
        </w:rPr>
        <w:t xml:space="preserve">می‌باشد که </w:t>
      </w:r>
      <w:r w:rsidR="00F63AE6">
        <w:rPr>
          <w:rFonts w:cs="B Nazanin" w:hint="cs"/>
          <w:rtl/>
        </w:rPr>
        <w:t xml:space="preserve">با توجه به پیشرفت کار </w:t>
      </w:r>
      <w:r w:rsidR="00EA5889">
        <w:rPr>
          <w:rFonts w:cs="B Nazanin" w:hint="cs"/>
          <w:rtl/>
        </w:rPr>
        <w:t xml:space="preserve">توسط </w:t>
      </w:r>
      <w:r w:rsidR="00A11DDA">
        <w:rPr>
          <w:rFonts w:cs="B Nazanin" w:hint="cs"/>
          <w:rtl/>
        </w:rPr>
        <w:t xml:space="preserve">کارفرما </w:t>
      </w:r>
      <w:r w:rsidR="00DD300B" w:rsidRPr="00A06B4B">
        <w:rPr>
          <w:rFonts w:ascii="Tahoma" w:hAnsi="Tahoma" w:cs="B Nazanin" w:hint="cs"/>
          <w:b/>
          <w:bCs/>
          <w:rtl/>
        </w:rPr>
        <w:t xml:space="preserve">به </w:t>
      </w:r>
      <w:r w:rsidR="00DD300B" w:rsidRPr="008C2FAF">
        <w:rPr>
          <w:rFonts w:ascii="Tahoma" w:hAnsi="Tahoma" w:cs="B Nazanin" w:hint="cs"/>
          <w:b/>
          <w:bCs/>
          <w:rtl/>
        </w:rPr>
        <w:t xml:space="preserve">شماره شبا 980100004101086300199295  </w:t>
      </w:r>
      <w:r w:rsidR="00DD300B" w:rsidRPr="008C2FAF">
        <w:rPr>
          <w:rFonts w:ascii="Tahoma" w:hAnsi="Tahoma" w:cs="B Nazanin"/>
          <w:b/>
          <w:bCs/>
        </w:rPr>
        <w:t>IR</w:t>
      </w:r>
      <w:r w:rsidR="00DD300B" w:rsidRPr="008C2FAF">
        <w:rPr>
          <w:rFonts w:ascii="Tahoma" w:hAnsi="Tahoma" w:cs="B Nazanin" w:hint="cs"/>
          <w:b/>
          <w:bCs/>
          <w:rtl/>
        </w:rPr>
        <w:t xml:space="preserve">  </w:t>
      </w:r>
      <w:r w:rsidR="00DD300B" w:rsidRPr="009253F9">
        <w:rPr>
          <w:rFonts w:ascii="Tahoma" w:hAnsi="Tahoma" w:cs="B Nazanin"/>
          <w:b/>
          <w:bCs/>
          <w:rtl/>
        </w:rPr>
        <w:t xml:space="preserve">بانك مركزي به نام </w:t>
      </w:r>
      <w:r w:rsidR="00DD300B" w:rsidRPr="008C2FAF">
        <w:rPr>
          <w:rFonts w:ascii="Tahoma" w:hAnsi="Tahoma" w:cs="B Nazanin" w:hint="cs"/>
          <w:b/>
          <w:bCs/>
          <w:rtl/>
        </w:rPr>
        <w:t xml:space="preserve">اعتبارات عمومی دانشگاه سمنان </w:t>
      </w:r>
      <w:r w:rsidR="00DD300B" w:rsidRPr="009253F9">
        <w:rPr>
          <w:rFonts w:ascii="Tahoma" w:hAnsi="Tahoma" w:cs="B Nazanin"/>
          <w:b/>
          <w:bCs/>
          <w:rtl/>
        </w:rPr>
        <w:t xml:space="preserve"> </w:t>
      </w:r>
      <w:r w:rsidR="002A2AAB">
        <w:rPr>
          <w:rFonts w:ascii="Tahoma" w:hAnsi="Tahoma" w:cs="B Nazanin" w:hint="cs"/>
          <w:rtl/>
        </w:rPr>
        <w:t xml:space="preserve">واريز </w:t>
      </w:r>
      <w:r w:rsidR="0088457D">
        <w:rPr>
          <w:rFonts w:ascii="Tahoma" w:hAnsi="Tahoma" w:cs="B Nazanin" w:hint="cs"/>
          <w:rtl/>
        </w:rPr>
        <w:t xml:space="preserve">می </w:t>
      </w:r>
      <w:r w:rsidR="002A2AAB">
        <w:rPr>
          <w:rFonts w:ascii="Tahoma" w:hAnsi="Tahoma" w:cs="B Nazanin" w:hint="cs"/>
          <w:rtl/>
        </w:rPr>
        <w:t>گردد.</w:t>
      </w:r>
    </w:p>
    <w:p w:rsidR="007120D2" w:rsidRPr="003E4A21" w:rsidRDefault="00EC6360" w:rsidP="00C5386D">
      <w:pPr>
        <w:bidi/>
        <w:spacing w:before="240"/>
        <w:jc w:val="both"/>
        <w:rPr>
          <w:rFonts w:cs="B Nazanin"/>
          <w:b/>
          <w:bCs/>
          <w:rtl/>
        </w:rPr>
      </w:pPr>
      <w:r w:rsidRPr="003E4A21">
        <w:rPr>
          <w:rFonts w:cs="B Nazanin" w:hint="eastAsia"/>
          <w:b/>
          <w:bCs/>
          <w:rtl/>
        </w:rPr>
        <w:t>ماده</w:t>
      </w:r>
      <w:r w:rsidRPr="003E4A21">
        <w:rPr>
          <w:rFonts w:cs="B Nazanin"/>
          <w:b/>
          <w:bCs/>
          <w:rtl/>
        </w:rPr>
        <w:t xml:space="preserve"> </w:t>
      </w:r>
      <w:r w:rsidR="00F63AE6">
        <w:rPr>
          <w:rFonts w:cs="B Nazanin" w:hint="cs"/>
          <w:b/>
          <w:bCs/>
          <w:rtl/>
        </w:rPr>
        <w:t>4</w:t>
      </w:r>
      <w:r w:rsidRPr="003E4A21">
        <w:rPr>
          <w:rFonts w:cs="B Nazanin"/>
          <w:b/>
          <w:bCs/>
          <w:rtl/>
        </w:rPr>
        <w:t xml:space="preserve">- </w:t>
      </w:r>
      <w:r w:rsidRPr="003E4A21">
        <w:rPr>
          <w:rFonts w:cs="B Nazanin" w:hint="cs"/>
          <w:b/>
          <w:bCs/>
          <w:rtl/>
        </w:rPr>
        <w:t xml:space="preserve">تعهدات </w:t>
      </w:r>
      <w:r w:rsidR="002A2AAB">
        <w:rPr>
          <w:rFonts w:cs="B Nazanin" w:hint="cs"/>
          <w:b/>
          <w:bCs/>
          <w:rtl/>
        </w:rPr>
        <w:t>طرفین</w:t>
      </w:r>
      <w:r w:rsidRPr="003E4A21">
        <w:rPr>
          <w:rFonts w:cs="B Nazanin"/>
          <w:b/>
          <w:bCs/>
          <w:rtl/>
        </w:rPr>
        <w:t xml:space="preserve">: </w:t>
      </w:r>
    </w:p>
    <w:p w:rsidR="00D861CF" w:rsidRPr="003F0A35" w:rsidRDefault="00F63AE6" w:rsidP="000B1E1C">
      <w:pPr>
        <w:pStyle w:val="BodyTextIndent"/>
        <w:spacing w:line="312" w:lineRule="auto"/>
        <w:ind w:left="44"/>
        <w:rPr>
          <w:rFonts w:ascii="Tahoma" w:hAnsi="Tahoma" w:cs="B Nazanin"/>
          <w:highlight w:val="yellow"/>
          <w:rtl/>
        </w:rPr>
      </w:pPr>
      <w:r w:rsidRPr="003800FC">
        <w:rPr>
          <w:rFonts w:cs="B Nazanin" w:hint="cs"/>
          <w:rtl/>
        </w:rPr>
        <w:t>4</w:t>
      </w:r>
      <w:r w:rsidR="007120D2" w:rsidRPr="003800FC">
        <w:rPr>
          <w:rFonts w:cs="B Nazanin" w:hint="cs"/>
          <w:rtl/>
        </w:rPr>
        <w:t xml:space="preserve">- </w:t>
      </w:r>
      <w:r w:rsidR="003125CE" w:rsidRPr="003800FC">
        <w:rPr>
          <w:rFonts w:cs="B Nazanin" w:hint="cs"/>
          <w:rtl/>
        </w:rPr>
        <w:t>1</w:t>
      </w:r>
      <w:r w:rsidR="007120D2" w:rsidRPr="003800FC">
        <w:rPr>
          <w:rFonts w:cs="B Nazanin" w:hint="cs"/>
          <w:rtl/>
        </w:rPr>
        <w:t xml:space="preserve">- </w:t>
      </w:r>
      <w:r w:rsidR="003800FC" w:rsidRPr="00B524ED">
        <w:rPr>
          <w:rFonts w:cs="B Nazanin" w:hint="cs"/>
          <w:rtl/>
        </w:rPr>
        <w:t>مسئول</w:t>
      </w:r>
      <w:r w:rsidR="003800FC">
        <w:rPr>
          <w:rFonts w:cs="B Nazanin" w:hint="cs"/>
          <w:rtl/>
        </w:rPr>
        <w:t>یت</w:t>
      </w:r>
      <w:r w:rsidR="003800FC" w:rsidRPr="00B524ED">
        <w:rPr>
          <w:rFonts w:cs="B Nazanin" w:hint="cs"/>
          <w:rtl/>
        </w:rPr>
        <w:t xml:space="preserve"> انجام</w:t>
      </w:r>
      <w:r w:rsidR="003800FC" w:rsidRPr="003800FC">
        <w:rPr>
          <w:rFonts w:cs="B Nazanin" w:hint="cs"/>
          <w:rtl/>
        </w:rPr>
        <w:t xml:space="preserve"> تعهدات </w:t>
      </w:r>
      <w:r w:rsidR="003800FC" w:rsidRPr="00C5386D">
        <w:rPr>
          <w:rFonts w:ascii="Tahoma" w:hAnsi="Tahoma" w:cs="B Nazanin" w:hint="cs"/>
          <w:rtl/>
        </w:rPr>
        <w:t xml:space="preserve">این </w:t>
      </w:r>
      <w:r w:rsidR="000B1E1C">
        <w:rPr>
          <w:rFonts w:ascii="Tahoma" w:hAnsi="Tahoma" w:cs="B Nazanin" w:hint="cs"/>
          <w:rtl/>
        </w:rPr>
        <w:t>قرارداد</w:t>
      </w:r>
      <w:r w:rsidR="003800FC" w:rsidRPr="00C5386D">
        <w:rPr>
          <w:rFonts w:ascii="Tahoma" w:hAnsi="Tahoma" w:cs="B Nazanin" w:hint="cs"/>
          <w:rtl/>
        </w:rPr>
        <w:t xml:space="preserve"> </w:t>
      </w:r>
      <w:r w:rsidR="003800FC">
        <w:rPr>
          <w:rFonts w:ascii="Tahoma" w:hAnsi="Tahoma" w:cs="B Nazanin" w:hint="cs"/>
          <w:rtl/>
        </w:rPr>
        <w:t>به عهده محقق می باشد</w:t>
      </w:r>
      <w:r w:rsidR="00D861CF" w:rsidRPr="00C5386D">
        <w:rPr>
          <w:rFonts w:ascii="Tahoma" w:hAnsi="Tahoma" w:cs="B Nazanin" w:hint="cs"/>
          <w:rtl/>
        </w:rPr>
        <w:t xml:space="preserve">. </w:t>
      </w:r>
    </w:p>
    <w:p w:rsidR="00C6070F" w:rsidRDefault="00F63AE6" w:rsidP="00B8275E">
      <w:pPr>
        <w:pStyle w:val="BodyTextIndent"/>
        <w:spacing w:line="312" w:lineRule="auto"/>
        <w:ind w:left="44"/>
        <w:rPr>
          <w:rFonts w:cs="B Nazanin"/>
          <w:rtl/>
        </w:rPr>
      </w:pPr>
      <w:r>
        <w:rPr>
          <w:rFonts w:cs="B Nazanin" w:hint="cs"/>
          <w:rtl/>
        </w:rPr>
        <w:t>4</w:t>
      </w:r>
      <w:r w:rsidR="00C6070F" w:rsidRPr="007700AA">
        <w:rPr>
          <w:rFonts w:cs="B Nazanin" w:hint="cs"/>
          <w:rtl/>
        </w:rPr>
        <w:t xml:space="preserve">- </w:t>
      </w:r>
      <w:r w:rsidR="003125CE">
        <w:rPr>
          <w:rFonts w:cs="B Nazanin" w:hint="cs"/>
          <w:rtl/>
        </w:rPr>
        <w:t>2</w:t>
      </w:r>
      <w:r w:rsidR="00C6070F">
        <w:rPr>
          <w:rFonts w:cs="B Nazanin" w:hint="cs"/>
          <w:rtl/>
        </w:rPr>
        <w:t>-</w:t>
      </w:r>
      <w:r w:rsidR="00C6070F" w:rsidRPr="00C6070F">
        <w:rPr>
          <w:rFonts w:cs="B Nazanin" w:hint="cs"/>
          <w:rtl/>
        </w:rPr>
        <w:t xml:space="preserve"> </w:t>
      </w:r>
      <w:r w:rsidR="00E561FB">
        <w:rPr>
          <w:rFonts w:cs="B Nazanin" w:hint="cs"/>
          <w:rtl/>
        </w:rPr>
        <w:t>محقق</w:t>
      </w:r>
      <w:r w:rsidR="00C6070F">
        <w:rPr>
          <w:rFonts w:cs="B Nazanin" w:hint="cs"/>
          <w:rtl/>
        </w:rPr>
        <w:t xml:space="preserve"> متعهد می</w:t>
      </w:r>
      <w:r w:rsidR="00C6070F">
        <w:rPr>
          <w:rFonts w:cs="B Nazanin" w:hint="eastAsia"/>
          <w:rtl/>
        </w:rPr>
        <w:t>‌شود که موضوع ماده (</w:t>
      </w:r>
      <w:r w:rsidR="00C6070F">
        <w:rPr>
          <w:rFonts w:cs="B Nazanin" w:hint="cs"/>
          <w:rtl/>
        </w:rPr>
        <w:t>1</w:t>
      </w:r>
      <w:r w:rsidR="00C6070F">
        <w:rPr>
          <w:rFonts w:cs="B Nazanin" w:hint="eastAsia"/>
          <w:rtl/>
        </w:rPr>
        <w:t>)</w:t>
      </w:r>
      <w:r w:rsidR="00C6070F">
        <w:rPr>
          <w:rFonts w:cs="B Nazanin" w:hint="cs"/>
          <w:rtl/>
        </w:rPr>
        <w:t xml:space="preserve"> </w:t>
      </w:r>
      <w:r w:rsidR="002D2234">
        <w:rPr>
          <w:rFonts w:cs="B Nazanin" w:hint="cs"/>
          <w:rtl/>
        </w:rPr>
        <w:t>قرارداد</w:t>
      </w:r>
      <w:r w:rsidR="00CB5ED4">
        <w:rPr>
          <w:rFonts w:cs="B Nazanin" w:hint="cs"/>
          <w:rtl/>
        </w:rPr>
        <w:t xml:space="preserve"> </w:t>
      </w:r>
      <w:r w:rsidR="00C6070F">
        <w:rPr>
          <w:rFonts w:cs="B Nazanin" w:hint="cs"/>
          <w:rtl/>
        </w:rPr>
        <w:t xml:space="preserve">را بر اساس </w:t>
      </w:r>
      <w:r w:rsidR="00DC240A">
        <w:rPr>
          <w:rFonts w:cs="B Nazanin" w:hint="cs"/>
          <w:rtl/>
        </w:rPr>
        <w:t xml:space="preserve">شرایط تعیین شده توسط کارفرما انجام دهد. </w:t>
      </w:r>
    </w:p>
    <w:p w:rsidR="0079663B" w:rsidRDefault="00F63AE6" w:rsidP="00B8275E">
      <w:pPr>
        <w:pStyle w:val="BodyTextIndent"/>
        <w:spacing w:line="312" w:lineRule="auto"/>
        <w:ind w:left="44"/>
        <w:rPr>
          <w:rFonts w:cs="B Nazanin"/>
          <w:rtl/>
        </w:rPr>
      </w:pPr>
      <w:r>
        <w:rPr>
          <w:rFonts w:cs="B Nazanin" w:hint="cs"/>
          <w:rtl/>
        </w:rPr>
        <w:t>4</w:t>
      </w:r>
      <w:r w:rsidR="00D647FD" w:rsidRPr="007700AA">
        <w:rPr>
          <w:rFonts w:cs="B Nazanin" w:hint="cs"/>
          <w:rtl/>
        </w:rPr>
        <w:t xml:space="preserve">- </w:t>
      </w:r>
      <w:r w:rsidR="00583CDC">
        <w:rPr>
          <w:rFonts w:cs="B Nazanin" w:hint="cs"/>
          <w:rtl/>
        </w:rPr>
        <w:t>3</w:t>
      </w:r>
      <w:r w:rsidR="00D647FD">
        <w:rPr>
          <w:rFonts w:cs="B Nazanin" w:hint="cs"/>
          <w:rtl/>
        </w:rPr>
        <w:t xml:space="preserve">- </w:t>
      </w:r>
      <w:r w:rsidR="0079663B">
        <w:rPr>
          <w:rFonts w:cs="B Nazanin" w:hint="cs"/>
          <w:rtl/>
        </w:rPr>
        <w:t>محقق متعهد می</w:t>
      </w:r>
      <w:r w:rsidR="0079663B">
        <w:rPr>
          <w:rFonts w:cs="B Nazanin" w:hint="eastAsia"/>
          <w:rtl/>
        </w:rPr>
        <w:t xml:space="preserve">‌شود </w:t>
      </w:r>
      <w:r w:rsidR="002877E1">
        <w:rPr>
          <w:rFonts w:cs="B Nazanin" w:hint="cs"/>
          <w:rtl/>
        </w:rPr>
        <w:t xml:space="preserve">دوره فرصت مطالعاتی را </w:t>
      </w:r>
      <w:r w:rsidR="002877E1" w:rsidRPr="00975E6F">
        <w:rPr>
          <w:rFonts w:cs="B Nazanin"/>
          <w:rtl/>
        </w:rPr>
        <w:t>ب</w:t>
      </w:r>
      <w:r w:rsidR="002877E1">
        <w:rPr>
          <w:rFonts w:cs="B Nazanin" w:hint="cs"/>
          <w:rtl/>
        </w:rPr>
        <w:t>ا رعایت</w:t>
      </w:r>
      <w:r w:rsidR="002877E1" w:rsidRPr="00975E6F">
        <w:rPr>
          <w:rFonts w:cs="B Nazanin"/>
          <w:rtl/>
        </w:rPr>
        <w:t xml:space="preserve"> آ</w:t>
      </w:r>
      <w:r w:rsidR="002877E1" w:rsidRPr="00975E6F">
        <w:rPr>
          <w:rFonts w:cs="B Nazanin" w:hint="cs"/>
          <w:rtl/>
        </w:rPr>
        <w:t>یی</w:t>
      </w:r>
      <w:r w:rsidR="002877E1" w:rsidRPr="00975E6F">
        <w:rPr>
          <w:rFonts w:cs="B Nazanin" w:hint="eastAsia"/>
          <w:rtl/>
        </w:rPr>
        <w:t>ن</w:t>
      </w:r>
      <w:r w:rsidR="002877E1" w:rsidRPr="00975E6F">
        <w:rPr>
          <w:rFonts w:cs="B Nazanin"/>
          <w:rtl/>
        </w:rPr>
        <w:t xml:space="preserve"> نامه وزارت </w:t>
      </w:r>
      <w:r w:rsidR="002A3C19">
        <w:rPr>
          <w:rFonts w:cs="B Nazanin" w:hint="cs"/>
          <w:rtl/>
        </w:rPr>
        <w:t>عتف</w:t>
      </w:r>
      <w:r w:rsidR="002877E1" w:rsidRPr="00975E6F">
        <w:rPr>
          <w:rFonts w:cs="B Nazanin"/>
          <w:rtl/>
        </w:rPr>
        <w:t xml:space="preserve"> به شماره عتف_ش_3201 </w:t>
      </w:r>
      <w:r w:rsidR="0079663B">
        <w:rPr>
          <w:rFonts w:cs="B Nazanin" w:hint="cs"/>
          <w:rtl/>
        </w:rPr>
        <w:t xml:space="preserve">انجام دهد. </w:t>
      </w:r>
    </w:p>
    <w:p w:rsidR="002806E1" w:rsidRDefault="00F63AE6" w:rsidP="00B8275E">
      <w:pPr>
        <w:bidi/>
        <w:spacing w:line="312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4</w:t>
      </w:r>
      <w:r w:rsidR="00D647FD">
        <w:rPr>
          <w:rFonts w:cs="B Nazanin" w:hint="cs"/>
          <w:rtl/>
        </w:rPr>
        <w:t xml:space="preserve">- </w:t>
      </w:r>
      <w:r w:rsidR="003F0A35">
        <w:rPr>
          <w:rFonts w:cs="B Nazanin" w:hint="cs"/>
          <w:rtl/>
        </w:rPr>
        <w:t>4</w:t>
      </w:r>
      <w:r w:rsidR="00757F0B">
        <w:rPr>
          <w:rFonts w:cs="B Nazanin" w:hint="cs"/>
          <w:rtl/>
        </w:rPr>
        <w:t xml:space="preserve">- </w:t>
      </w:r>
      <w:r w:rsidR="0081627E">
        <w:rPr>
          <w:rFonts w:cs="B Nazanin" w:hint="cs"/>
          <w:rtl/>
        </w:rPr>
        <w:t>کارفرما</w:t>
      </w:r>
      <w:r w:rsidR="0081627E" w:rsidRPr="007700AA">
        <w:rPr>
          <w:rFonts w:cs="B Nazanin" w:hint="cs"/>
          <w:rtl/>
        </w:rPr>
        <w:t xml:space="preserve"> متعهد مي‌شود </w:t>
      </w:r>
      <w:r w:rsidR="0081627E">
        <w:rPr>
          <w:rFonts w:cs="B Nazanin" w:hint="cs"/>
          <w:rtl/>
        </w:rPr>
        <w:t>امکانات، اطلاعات و فضای مناسب</w:t>
      </w:r>
      <w:r w:rsidR="0081627E" w:rsidRPr="007700AA">
        <w:rPr>
          <w:rFonts w:cs="B Nazanin" w:hint="cs"/>
          <w:rtl/>
        </w:rPr>
        <w:t xml:space="preserve"> لازم را در اختيار </w:t>
      </w:r>
      <w:r w:rsidR="0081627E">
        <w:rPr>
          <w:rFonts w:cs="B Nazanin" w:hint="cs"/>
          <w:rtl/>
        </w:rPr>
        <w:t>محقق</w:t>
      </w:r>
      <w:r w:rsidR="0081627E" w:rsidRPr="007700AA">
        <w:rPr>
          <w:rFonts w:cs="B Nazanin" w:hint="cs"/>
          <w:rtl/>
        </w:rPr>
        <w:t xml:space="preserve"> قرار دهد</w:t>
      </w:r>
      <w:r w:rsidR="0081627E">
        <w:rPr>
          <w:rFonts w:cs="B Nazanin" w:hint="cs"/>
          <w:rtl/>
        </w:rPr>
        <w:t>.</w:t>
      </w:r>
    </w:p>
    <w:p w:rsidR="00506F26" w:rsidRPr="003E4A21" w:rsidRDefault="00506F26" w:rsidP="002877E1">
      <w:pPr>
        <w:bidi/>
        <w:spacing w:before="240"/>
        <w:jc w:val="both"/>
        <w:rPr>
          <w:rFonts w:cs="B Nazanin"/>
          <w:b/>
          <w:bCs/>
          <w:rtl/>
        </w:rPr>
      </w:pPr>
      <w:r w:rsidRPr="003E4A21">
        <w:rPr>
          <w:rFonts w:cs="B Nazanin" w:hint="cs"/>
          <w:b/>
          <w:bCs/>
          <w:rtl/>
        </w:rPr>
        <w:t xml:space="preserve">ماده </w:t>
      </w:r>
      <w:r w:rsidR="00F63AE6">
        <w:rPr>
          <w:rFonts w:cs="B Nazanin" w:hint="cs"/>
          <w:b/>
          <w:bCs/>
          <w:rtl/>
        </w:rPr>
        <w:t>5</w:t>
      </w:r>
      <w:r w:rsidRPr="003E4A21">
        <w:rPr>
          <w:rFonts w:cs="B Nazanin" w:hint="cs"/>
          <w:b/>
          <w:bCs/>
          <w:rtl/>
        </w:rPr>
        <w:t xml:space="preserve"> ـ حل اختلاف: </w:t>
      </w:r>
    </w:p>
    <w:p w:rsidR="00387B0E" w:rsidRDefault="00A11F33" w:rsidP="00B8275E">
      <w:pPr>
        <w:bidi/>
        <w:spacing w:line="312" w:lineRule="auto"/>
        <w:jc w:val="both"/>
        <w:rPr>
          <w:rFonts w:cs="B Nazanin"/>
          <w:rtl/>
        </w:rPr>
      </w:pPr>
      <w:r w:rsidRPr="00A11F33">
        <w:rPr>
          <w:rFonts w:cs="B Nazanin"/>
          <w:rtl/>
        </w:rPr>
        <w:t>در صورت بروز هرگونه اختلاف در اجرا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مفاد </w:t>
      </w:r>
      <w:r w:rsidR="002D2234">
        <w:rPr>
          <w:rFonts w:cs="B Nazanin"/>
          <w:rtl/>
        </w:rPr>
        <w:t>قرارداد</w:t>
      </w:r>
      <w:r w:rsidRPr="00A11F33">
        <w:rPr>
          <w:rFonts w:cs="B Nazanin"/>
          <w:rtl/>
        </w:rPr>
        <w:t>، موضوع توسط مذاکره طرف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حل و</w:t>
      </w:r>
      <w:r w:rsidR="001A17E4">
        <w:rPr>
          <w:rFonts w:cs="B Nazanin" w:hint="cs"/>
          <w:rtl/>
        </w:rPr>
        <w:t xml:space="preserve"> </w:t>
      </w:r>
      <w:r w:rsidRPr="00A11F33">
        <w:rPr>
          <w:rFonts w:cs="B Nazanin"/>
          <w:rtl/>
        </w:rPr>
        <w:t>فصل م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گردد</w:t>
      </w:r>
      <w:r w:rsidR="005E5895">
        <w:rPr>
          <w:rFonts w:cs="B Nazanin" w:hint="cs"/>
          <w:rtl/>
        </w:rPr>
        <w:t>.</w:t>
      </w:r>
      <w:r w:rsidRPr="00A11F33">
        <w:rPr>
          <w:rFonts w:cs="B Nazanin"/>
          <w:rtl/>
        </w:rPr>
        <w:t xml:space="preserve"> در غ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ر</w:t>
      </w:r>
      <w:r w:rsidRPr="00A11F33">
        <w:rPr>
          <w:rFonts w:cs="B Nazanin"/>
          <w:rtl/>
        </w:rPr>
        <w:t xml:space="preserve"> ا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نصورت</w:t>
      </w:r>
      <w:r w:rsidRPr="00A11F33">
        <w:rPr>
          <w:rFonts w:cs="B Nazanin"/>
          <w:rtl/>
        </w:rPr>
        <w:t xml:space="preserve"> موضوع با ارجاع به مراجع ذ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صلاح</w:t>
      </w:r>
      <w:r w:rsidRPr="00A11F33">
        <w:rPr>
          <w:rFonts w:cs="B Nazanin"/>
          <w:rtl/>
        </w:rPr>
        <w:t xml:space="preserve"> قانون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حل و فصل خواهد شد. طرف</w:t>
      </w:r>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        <w:rtl/>
        </w:rPr>
        <w:t>ن</w:t>
      </w:r>
      <w:r w:rsidRPr="00A11F33">
        <w:rPr>
          <w:rFonts w:cs="B Nazanin"/>
          <w:rtl/>
        </w:rPr>
        <w:t xml:space="preserve"> تا زمان صدور را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ملزم به انجام تعهدات خود م</w:t>
      </w:r>
      <w:r w:rsidRPr="00A11F33">
        <w:rPr>
          <w:rFonts w:cs="B Nazanin" w:hint="cs"/>
          <w:rtl/>
        </w:rPr>
        <w:t>ی</w:t>
      </w:r>
      <w:r w:rsidRPr="00A11F33">
        <w:rPr>
          <w:rFonts w:cs="B Nazanin"/>
          <w:rtl/>
        </w:rPr>
        <w:t xml:space="preserve"> باشند.</w:t>
      </w:r>
    </w:p>
    <w:p w:rsidR="00EC6360" w:rsidRPr="003E4A21" w:rsidRDefault="00EC6360" w:rsidP="00C5386D">
      <w:pPr>
        <w:bidi/>
        <w:spacing w:before="240"/>
        <w:jc w:val="both"/>
        <w:rPr>
          <w:rFonts w:cs="B Nazanin"/>
          <w:b/>
          <w:bCs/>
          <w:rtl/>
        </w:rPr>
      </w:pPr>
      <w:r w:rsidRPr="003E4A21">
        <w:rPr>
          <w:rFonts w:cs="B Nazanin" w:hint="eastAsia"/>
          <w:b/>
          <w:bCs/>
          <w:rtl/>
        </w:rPr>
        <w:t>ماده</w:t>
      </w:r>
      <w:r w:rsidRPr="003E4A21">
        <w:rPr>
          <w:rFonts w:cs="B Nazanin"/>
          <w:b/>
          <w:bCs/>
          <w:rtl/>
        </w:rPr>
        <w:t xml:space="preserve"> </w:t>
      </w:r>
      <w:r w:rsidR="00F63AE6">
        <w:rPr>
          <w:rFonts w:cs="B Nazanin" w:hint="cs"/>
          <w:b/>
          <w:bCs/>
          <w:rtl/>
        </w:rPr>
        <w:t>6</w:t>
      </w:r>
      <w:r w:rsidRPr="003E4A21">
        <w:rPr>
          <w:rFonts w:cs="B Nazanin" w:hint="cs"/>
          <w:b/>
          <w:bCs/>
          <w:rtl/>
        </w:rPr>
        <w:t xml:space="preserve"> ـ </w:t>
      </w:r>
      <w:r w:rsidR="001E396C" w:rsidRPr="003E4A21">
        <w:rPr>
          <w:rFonts w:cs="B Nazanin" w:hint="cs"/>
          <w:b/>
          <w:bCs/>
          <w:rtl/>
        </w:rPr>
        <w:t xml:space="preserve">کسورات قانونی </w:t>
      </w:r>
      <w:r w:rsidRPr="003E4A21">
        <w:rPr>
          <w:rFonts w:cs="B Nazanin" w:hint="cs"/>
          <w:b/>
          <w:bCs/>
          <w:rtl/>
        </w:rPr>
        <w:t>:</w:t>
      </w:r>
    </w:p>
    <w:p w:rsidR="001E396C" w:rsidRDefault="00F63AE6" w:rsidP="00B8275E">
      <w:pPr>
        <w:pStyle w:val="BodyText"/>
        <w:spacing w:line="312" w:lineRule="auto"/>
        <w:rPr>
          <w:rFonts w:cs="B Nazanin"/>
          <w:rtl/>
        </w:rPr>
      </w:pPr>
      <w:r>
        <w:rPr>
          <w:rFonts w:cs="B Nazanin" w:hint="cs"/>
          <w:rtl/>
        </w:rPr>
        <w:t>6</w:t>
      </w:r>
      <w:r w:rsidR="00C6070F" w:rsidRPr="007700AA">
        <w:rPr>
          <w:rFonts w:cs="B Nazanin" w:hint="cs"/>
          <w:rtl/>
        </w:rPr>
        <w:t xml:space="preserve">- </w:t>
      </w:r>
      <w:r w:rsidR="00927010">
        <w:rPr>
          <w:rFonts w:cs="B Nazanin" w:hint="cs"/>
          <w:rtl/>
        </w:rPr>
        <w:t>1</w:t>
      </w:r>
      <w:r w:rsidR="00C6070F">
        <w:rPr>
          <w:rFonts w:cs="B Nazanin" w:hint="cs"/>
          <w:rtl/>
        </w:rPr>
        <w:t xml:space="preserve">- </w:t>
      </w:r>
      <w:r w:rsidR="00DB0965">
        <w:rPr>
          <w:rFonts w:cs="B Nazanin" w:hint="cs"/>
          <w:rtl/>
        </w:rPr>
        <w:t>به استناد</w:t>
      </w:r>
      <w:r w:rsidR="005616F6">
        <w:rPr>
          <w:rFonts w:cs="B Nazanin" w:hint="cs"/>
          <w:rtl/>
          <w:lang w:bidi="fa-IR"/>
        </w:rPr>
        <w:t xml:space="preserve"> </w:t>
      </w:r>
      <w:r w:rsidR="005616F6" w:rsidRPr="005616F6">
        <w:rPr>
          <w:rFonts w:cs="B Nazanin"/>
          <w:rtl/>
          <w:lang w:bidi="fa-IR"/>
        </w:rPr>
        <w:t xml:space="preserve">بخشنامه </w:t>
      </w:r>
      <w:r w:rsidR="005616F6">
        <w:rPr>
          <w:rFonts w:cs="B Nazanin" w:hint="cs"/>
          <w:rtl/>
          <w:lang w:bidi="fa-IR"/>
        </w:rPr>
        <w:t>4862</w:t>
      </w:r>
      <w:r w:rsidR="005616F6" w:rsidRPr="005616F6">
        <w:rPr>
          <w:rFonts w:cs="B Nazanin"/>
          <w:rtl/>
          <w:lang w:bidi="fa-IR"/>
        </w:rPr>
        <w:t>/۹۳/</w:t>
      </w:r>
      <w:r w:rsidR="005616F6">
        <w:rPr>
          <w:rFonts w:cs="B Nazanin" w:hint="cs"/>
          <w:rtl/>
          <w:lang w:bidi="fa-IR"/>
        </w:rPr>
        <w:t>1000</w:t>
      </w:r>
      <w:r w:rsidR="005616F6" w:rsidRPr="005616F6">
        <w:rPr>
          <w:rFonts w:cs="B Nazanin"/>
          <w:rtl/>
          <w:lang w:bidi="fa-IR"/>
        </w:rPr>
        <w:t xml:space="preserve"> مورخ </w:t>
      </w:r>
      <w:r w:rsidR="005616F6">
        <w:rPr>
          <w:rFonts w:cs="B Nazanin" w:hint="cs"/>
          <w:rtl/>
          <w:lang w:bidi="fa-IR"/>
        </w:rPr>
        <w:t>25</w:t>
      </w:r>
      <w:r w:rsidR="005616F6" w:rsidRPr="005616F6">
        <w:rPr>
          <w:rFonts w:cs="B Nazanin"/>
          <w:rtl/>
          <w:lang w:bidi="fa-IR"/>
        </w:rPr>
        <w:t>/۵/</w:t>
      </w:r>
      <w:r w:rsidR="005616F6">
        <w:rPr>
          <w:rFonts w:cs="B Nazanin" w:hint="cs"/>
          <w:rtl/>
          <w:lang w:bidi="fa-IR"/>
        </w:rPr>
        <w:t xml:space="preserve">93 </w:t>
      </w:r>
      <w:r w:rsidR="001E396C" w:rsidRPr="001E396C">
        <w:rPr>
          <w:rFonts w:cs="B Nazanin"/>
          <w:rtl/>
        </w:rPr>
        <w:t>سازمان تامين اجتماعي</w:t>
      </w:r>
      <w:r w:rsidR="003E4A21">
        <w:rPr>
          <w:rFonts w:cs="B Nazanin" w:hint="cs"/>
          <w:rtl/>
        </w:rPr>
        <w:t>،</w:t>
      </w:r>
      <w:r w:rsidR="001E4809">
        <w:rPr>
          <w:rFonts w:cs="B Nazanin" w:hint="cs"/>
          <w:rtl/>
        </w:rPr>
        <w:t xml:space="preserve"> قراردادهای پژوهشی با دانشگاه </w:t>
      </w:r>
      <w:r w:rsidR="00DB0965">
        <w:rPr>
          <w:rFonts w:cs="B Nazanin" w:hint="cs"/>
          <w:rtl/>
        </w:rPr>
        <w:t xml:space="preserve">مشمول کسر کسور حق بیمه نبوده، لیکن دانشگاه در پایان </w:t>
      </w:r>
      <w:r w:rsidR="00CB5ED4">
        <w:rPr>
          <w:rFonts w:cs="B Nazanin" w:hint="cs"/>
          <w:rtl/>
        </w:rPr>
        <w:t xml:space="preserve">قرارداد </w:t>
      </w:r>
      <w:r w:rsidR="00DB0965">
        <w:rPr>
          <w:rFonts w:cs="B Nazanin" w:hint="cs"/>
          <w:rtl/>
        </w:rPr>
        <w:t>مفاصا حساب بیمه را به کارفرما ارائه می‌نماید.</w:t>
      </w:r>
      <w:r w:rsidR="001E396C" w:rsidRPr="001E396C">
        <w:rPr>
          <w:rFonts w:cs="B Nazanin"/>
          <w:rtl/>
        </w:rPr>
        <w:t xml:space="preserve"> </w:t>
      </w:r>
    </w:p>
    <w:p w:rsidR="00E01257" w:rsidRDefault="00F63AE6" w:rsidP="00B8275E">
      <w:pPr>
        <w:pStyle w:val="BodyText"/>
        <w:spacing w:line="312" w:lineRule="auto"/>
        <w:rPr>
          <w:rFonts w:cs="B Nazanin"/>
          <w:rtl/>
        </w:rPr>
      </w:pPr>
      <w:r>
        <w:rPr>
          <w:rFonts w:cs="B Nazanin" w:hint="cs"/>
          <w:rtl/>
        </w:rPr>
        <w:lastRenderedPageBreak/>
        <w:t>6</w:t>
      </w:r>
      <w:r w:rsidR="00E01257">
        <w:rPr>
          <w:rFonts w:cs="B Nazanin" w:hint="cs"/>
          <w:rtl/>
        </w:rPr>
        <w:t>-2-</w:t>
      </w:r>
      <w:r w:rsidR="008E31C9">
        <w:rPr>
          <w:rFonts w:cs="B Nazanin" w:hint="cs"/>
          <w:rtl/>
        </w:rPr>
        <w:t xml:space="preserve"> </w:t>
      </w:r>
      <w:r w:rsidR="00E11FDF" w:rsidRPr="00E11FDF">
        <w:rPr>
          <w:rFonts w:cs="B Nazanin"/>
          <w:rtl/>
        </w:rPr>
        <w:t xml:space="preserve">طبق بند يك ماده 2 قانون » ماليات هاي مستقيم، قرارداد هاي تحقيقاتي منعقده في مابين دانشگاه و </w:t>
      </w:r>
      <w:r w:rsidR="00E11FDF">
        <w:rPr>
          <w:rFonts w:cs="B Nazanin" w:hint="cs"/>
          <w:rtl/>
        </w:rPr>
        <w:t xml:space="preserve">اشخاص حقیقی و حقوقی </w:t>
      </w:r>
      <w:r w:rsidR="00E11FDF" w:rsidRPr="00E11FDF">
        <w:rPr>
          <w:rFonts w:cs="B Nazanin"/>
          <w:rtl/>
        </w:rPr>
        <w:t>كه وجه آن به حساب دولت</w:t>
      </w:r>
      <w:r w:rsidR="008E31C9">
        <w:rPr>
          <w:rFonts w:cs="B Nazanin" w:hint="cs"/>
          <w:rtl/>
        </w:rPr>
        <w:t>ی</w:t>
      </w:r>
      <w:r w:rsidR="00E11FDF" w:rsidRPr="00E11FDF">
        <w:rPr>
          <w:rFonts w:cs="B Nazanin"/>
          <w:rtl/>
        </w:rPr>
        <w:t xml:space="preserve"> واريز مي شود مشمول پرداخت ماليات نمي گردد.</w:t>
      </w:r>
    </w:p>
    <w:p w:rsidR="00F95E63" w:rsidRPr="001E396C" w:rsidRDefault="00F95E63" w:rsidP="008E31C9">
      <w:pPr>
        <w:pStyle w:val="BodyText"/>
        <w:rPr>
          <w:rFonts w:cs="B Nazanin"/>
          <w:rtl/>
        </w:rPr>
      </w:pPr>
    </w:p>
    <w:p w:rsidR="00B92229" w:rsidRDefault="00B92229" w:rsidP="002877E1">
      <w:pPr>
        <w:bidi/>
        <w:spacing w:before="240"/>
        <w:jc w:val="both"/>
        <w:rPr>
          <w:rFonts w:cs="B Nazanin"/>
          <w:b/>
          <w:bCs/>
          <w:rtl/>
        </w:rPr>
      </w:pPr>
      <w:r w:rsidRPr="003E4A21">
        <w:rPr>
          <w:rFonts w:cs="B Nazanin" w:hint="eastAsia"/>
          <w:b/>
          <w:bCs/>
          <w:rtl/>
        </w:rPr>
        <w:t>ماده</w:t>
      </w:r>
      <w:r w:rsidRPr="003E4A21">
        <w:rPr>
          <w:rFonts w:cs="B Nazanin"/>
          <w:b/>
          <w:bCs/>
          <w:rtl/>
        </w:rPr>
        <w:t xml:space="preserve"> </w:t>
      </w:r>
      <w:r w:rsidR="00F63AE6">
        <w:rPr>
          <w:rFonts w:cs="B Nazanin" w:hint="cs"/>
          <w:b/>
          <w:bCs/>
          <w:rtl/>
        </w:rPr>
        <w:t>7</w:t>
      </w:r>
      <w:r w:rsidRPr="003E4A21">
        <w:rPr>
          <w:rFonts w:cs="B Nazanin" w:hint="cs"/>
          <w:b/>
          <w:bCs/>
          <w:rtl/>
        </w:rPr>
        <w:t xml:space="preserve"> ـ </w:t>
      </w:r>
      <w:r w:rsidRPr="00B92229">
        <w:rPr>
          <w:rFonts w:cs="B Nazanin" w:hint="cs"/>
          <w:b/>
          <w:bCs/>
          <w:rtl/>
        </w:rPr>
        <w:t xml:space="preserve">اصلاحیه و تغییرات: </w:t>
      </w:r>
    </w:p>
    <w:p w:rsidR="00B92229" w:rsidRDefault="00B92229" w:rsidP="00F7739E">
      <w:pPr>
        <w:pStyle w:val="BodyText"/>
        <w:spacing w:line="312" w:lineRule="auto"/>
        <w:rPr>
          <w:rFonts w:cs="B Nazanin"/>
          <w:rtl/>
        </w:rPr>
      </w:pPr>
      <w:r w:rsidRPr="00B92229">
        <w:rPr>
          <w:rFonts w:cs="B Nazanin"/>
          <w:rtl/>
        </w:rPr>
        <w:t xml:space="preserve">در صورت ضرورت و يا وقوع موارد پيش بيني نشده در طول اجراي </w:t>
      </w:r>
      <w:r w:rsidR="002D2234">
        <w:rPr>
          <w:rFonts w:cs="B Nazanin"/>
          <w:rtl/>
        </w:rPr>
        <w:t>قرارداد</w:t>
      </w:r>
      <w:r w:rsidR="00CB5ED4">
        <w:rPr>
          <w:rFonts w:cs="B Nazanin"/>
          <w:rtl/>
        </w:rPr>
        <w:t xml:space="preserve"> </w:t>
      </w:r>
      <w:r w:rsidRPr="00B92229">
        <w:rPr>
          <w:rFonts w:cs="B Nazanin"/>
          <w:rtl/>
        </w:rPr>
        <w:t>و با توافق طرفين</w:t>
      </w:r>
      <w:r>
        <w:rPr>
          <w:rFonts w:cs="B Nazanin" w:hint="cs"/>
          <w:rtl/>
        </w:rPr>
        <w:t>،</w:t>
      </w:r>
      <w:r>
        <w:rPr>
          <w:rFonts w:cs="B Nazanin"/>
          <w:rtl/>
        </w:rPr>
        <w:t xml:space="preserve"> هر</w:t>
      </w:r>
      <w:r w:rsidRPr="00B92229">
        <w:rPr>
          <w:rFonts w:cs="B Nazanin"/>
          <w:rtl/>
        </w:rPr>
        <w:t xml:space="preserve">گونه تغيير در مورد موضوع، تمديد مدت و </w:t>
      </w:r>
      <w:r>
        <w:rPr>
          <w:rFonts w:cs="B Nazanin"/>
          <w:rtl/>
        </w:rPr>
        <w:t xml:space="preserve">كاهش يا افزايش مبلغ </w:t>
      </w:r>
      <w:r w:rsidR="002D2234">
        <w:rPr>
          <w:rFonts w:cs="B Nazanin"/>
          <w:rtl/>
        </w:rPr>
        <w:t>قرارداد</w:t>
      </w:r>
      <w:r w:rsidR="00F7739E">
        <w:rPr>
          <w:rFonts w:cs="B Nazanin" w:hint="cs"/>
          <w:rtl/>
        </w:rPr>
        <w:t>،</w:t>
      </w:r>
      <w:r w:rsidR="00CB5ED4">
        <w:rPr>
          <w:rFonts w:cs="B Nazanin"/>
          <w:rtl/>
        </w:rPr>
        <w:t xml:space="preserve"> </w:t>
      </w:r>
      <w:r>
        <w:rPr>
          <w:rFonts w:cs="B Nazanin"/>
          <w:rtl/>
        </w:rPr>
        <w:t>بلامانع بوده و مي</w:t>
      </w:r>
      <w:r>
        <w:rPr>
          <w:rFonts w:cs="B Nazanin" w:hint="cs"/>
          <w:rtl/>
        </w:rPr>
        <w:t>‌</w:t>
      </w:r>
      <w:r w:rsidRPr="00B92229">
        <w:rPr>
          <w:rFonts w:cs="B Nazanin"/>
          <w:rtl/>
        </w:rPr>
        <w:t>تواند در قالب يك متمم</w:t>
      </w:r>
      <w:r w:rsidR="007F2111">
        <w:rPr>
          <w:rFonts w:cs="B Nazanin" w:hint="cs"/>
          <w:rtl/>
        </w:rPr>
        <w:t xml:space="preserve"> یا الحاقیه</w:t>
      </w:r>
      <w:r w:rsidRPr="00B92229">
        <w:rPr>
          <w:rFonts w:cs="B Nazanin"/>
          <w:rtl/>
        </w:rPr>
        <w:t xml:space="preserve"> اجرا شود.</w:t>
      </w:r>
    </w:p>
    <w:p w:rsidR="00182FA9" w:rsidRPr="00C44103" w:rsidRDefault="00182FA9" w:rsidP="00A03040">
      <w:pPr>
        <w:bidi/>
        <w:jc w:val="both"/>
        <w:rPr>
          <w:rFonts w:cs="Nazanin"/>
          <w:sz w:val="16"/>
          <w:szCs w:val="16"/>
          <w:rtl/>
        </w:rPr>
      </w:pPr>
    </w:p>
    <w:p w:rsidR="003A6E21" w:rsidRPr="003E4A21" w:rsidRDefault="00EC6360" w:rsidP="002877E1">
      <w:pPr>
        <w:bidi/>
        <w:spacing w:before="240"/>
        <w:jc w:val="both"/>
        <w:rPr>
          <w:rFonts w:cs="B Nazanin"/>
          <w:b/>
          <w:bCs/>
        </w:rPr>
      </w:pPr>
      <w:r w:rsidRPr="003E4A21">
        <w:rPr>
          <w:rFonts w:cs="B Nazanin" w:hint="cs"/>
          <w:b/>
          <w:bCs/>
          <w:rtl/>
        </w:rPr>
        <w:t xml:space="preserve">ماده </w:t>
      </w:r>
      <w:r w:rsidR="00F63AE6">
        <w:rPr>
          <w:rFonts w:cs="B Nazanin" w:hint="cs"/>
          <w:b/>
          <w:bCs/>
          <w:rtl/>
        </w:rPr>
        <w:t>8</w:t>
      </w:r>
      <w:r w:rsidRPr="003E4A21">
        <w:rPr>
          <w:rFonts w:cs="B Nazanin" w:hint="cs"/>
          <w:b/>
          <w:bCs/>
          <w:rtl/>
        </w:rPr>
        <w:t>ـ</w:t>
      </w:r>
      <w:r w:rsidR="005F74BB" w:rsidRPr="003E4A21">
        <w:rPr>
          <w:rFonts w:cs="B Nazanin" w:hint="cs"/>
          <w:b/>
          <w:bCs/>
          <w:rtl/>
        </w:rPr>
        <w:t xml:space="preserve"> </w:t>
      </w:r>
      <w:r w:rsidR="003A6E21" w:rsidRPr="003E4A21">
        <w:rPr>
          <w:rFonts w:cs="B Nazanin" w:hint="cs"/>
          <w:b/>
          <w:bCs/>
          <w:rtl/>
        </w:rPr>
        <w:t xml:space="preserve">مالکیت </w:t>
      </w:r>
      <w:r w:rsidR="00AF1942" w:rsidRPr="003E4A21">
        <w:rPr>
          <w:rFonts w:cs="B Nazanin" w:hint="cs"/>
          <w:b/>
          <w:bCs/>
          <w:rtl/>
        </w:rPr>
        <w:t>ا</w:t>
      </w:r>
      <w:r w:rsidR="005F74BB" w:rsidRPr="003E4A21">
        <w:rPr>
          <w:rFonts w:cs="B Nazanin" w:hint="cs"/>
          <w:b/>
          <w:bCs/>
          <w:rtl/>
        </w:rPr>
        <w:t>سن</w:t>
      </w:r>
      <w:r w:rsidR="00AF1942" w:rsidRPr="003E4A21">
        <w:rPr>
          <w:rFonts w:cs="B Nazanin" w:hint="cs"/>
          <w:b/>
          <w:bCs/>
          <w:rtl/>
        </w:rPr>
        <w:t>ا</w:t>
      </w:r>
      <w:r w:rsidR="005F74BB" w:rsidRPr="003E4A21">
        <w:rPr>
          <w:rFonts w:cs="B Nazanin" w:hint="cs"/>
          <w:b/>
          <w:bCs/>
          <w:rtl/>
        </w:rPr>
        <w:t xml:space="preserve">د </w:t>
      </w:r>
      <w:r w:rsidR="002D2234">
        <w:rPr>
          <w:rFonts w:cs="B Nazanin"/>
          <w:b/>
          <w:bCs/>
          <w:rtl/>
        </w:rPr>
        <w:t>قرارداد</w:t>
      </w:r>
      <w:r w:rsidR="005F74BB" w:rsidRPr="003E4A21">
        <w:rPr>
          <w:rFonts w:cs="B Nazanin" w:hint="cs"/>
          <w:b/>
          <w:bCs/>
          <w:rtl/>
        </w:rPr>
        <w:t>:</w:t>
      </w:r>
      <w:r w:rsidRPr="003E4A21">
        <w:rPr>
          <w:rFonts w:cs="B Nazanin" w:hint="cs"/>
          <w:b/>
          <w:bCs/>
          <w:rtl/>
        </w:rPr>
        <w:t xml:space="preserve"> </w:t>
      </w:r>
    </w:p>
    <w:p w:rsidR="003A6E21" w:rsidRPr="003A6E21" w:rsidRDefault="00F63AE6" w:rsidP="00C5386D">
      <w:pPr>
        <w:pStyle w:val="BodyText"/>
        <w:rPr>
          <w:rFonts w:cs="B Nazanin"/>
          <w:rtl/>
        </w:rPr>
      </w:pPr>
      <w:r>
        <w:rPr>
          <w:rFonts w:cs="B Nazanin" w:hint="cs"/>
          <w:rtl/>
        </w:rPr>
        <w:t>8</w:t>
      </w:r>
      <w:r w:rsidR="003A6E21" w:rsidRPr="003A6E21">
        <w:rPr>
          <w:rFonts w:cs="B Nazanin"/>
          <w:rtl/>
        </w:rPr>
        <w:t>-</w:t>
      </w:r>
      <w:r w:rsidR="007F2111">
        <w:rPr>
          <w:rFonts w:cs="B Nazanin" w:hint="cs"/>
          <w:rtl/>
        </w:rPr>
        <w:t xml:space="preserve"> 1</w:t>
      </w:r>
      <w:r w:rsidR="003A6E21" w:rsidRPr="003A6E21">
        <w:rPr>
          <w:rFonts w:cs="B Nazanin"/>
          <w:rtl/>
        </w:rPr>
        <w:t xml:space="preserve">- </w:t>
      </w:r>
      <w:r w:rsidR="00C5386D">
        <w:rPr>
          <w:rFonts w:cs="B Nazanin" w:hint="cs"/>
          <w:highlight w:val="yellow"/>
          <w:rtl/>
        </w:rPr>
        <w:t>اطلاعات اختصاصی</w:t>
      </w:r>
      <w:r w:rsidR="003A6E21" w:rsidRPr="001A17E4">
        <w:rPr>
          <w:rFonts w:cs="B Nazanin"/>
          <w:highlight w:val="yellow"/>
          <w:rtl/>
        </w:rPr>
        <w:t xml:space="preserve"> حاصل از </w:t>
      </w:r>
      <w:r w:rsidR="00757F0B" w:rsidRPr="001A17E4">
        <w:rPr>
          <w:rFonts w:cs="B Nazanin" w:hint="cs"/>
          <w:highlight w:val="yellow"/>
          <w:rtl/>
        </w:rPr>
        <w:t xml:space="preserve">انجام </w:t>
      </w:r>
      <w:r w:rsidR="002D2234">
        <w:rPr>
          <w:rFonts w:cs="B Nazanin"/>
          <w:highlight w:val="yellow"/>
          <w:rtl/>
        </w:rPr>
        <w:t>قرارداد</w:t>
      </w:r>
      <w:r w:rsidR="00CB5ED4" w:rsidRPr="001A17E4">
        <w:rPr>
          <w:rFonts w:cs="B Nazanin"/>
          <w:highlight w:val="yellow"/>
          <w:rtl/>
        </w:rPr>
        <w:t xml:space="preserve"> </w:t>
      </w:r>
      <w:r w:rsidR="003A6E21" w:rsidRPr="001A17E4">
        <w:rPr>
          <w:rFonts w:cs="B Nazanin"/>
          <w:highlight w:val="yellow"/>
          <w:rtl/>
        </w:rPr>
        <w:t xml:space="preserve">متعلق به كارفرما بوده و </w:t>
      </w:r>
      <w:r w:rsidR="003A6E21" w:rsidRPr="001A17E4">
        <w:rPr>
          <w:rFonts w:cs="B Nazanin" w:hint="cs"/>
          <w:highlight w:val="yellow"/>
          <w:rtl/>
        </w:rPr>
        <w:t>دانشگاه</w:t>
      </w:r>
      <w:r w:rsidR="003A6E21" w:rsidRPr="001A17E4">
        <w:rPr>
          <w:rFonts w:cs="B Nazanin"/>
          <w:highlight w:val="yellow"/>
          <w:rtl/>
        </w:rPr>
        <w:t xml:space="preserve"> </w:t>
      </w:r>
      <w:r w:rsidR="00757F0B" w:rsidRPr="001A17E4">
        <w:rPr>
          <w:rFonts w:cs="B Nazanin" w:hint="cs"/>
          <w:highlight w:val="yellow"/>
          <w:rtl/>
        </w:rPr>
        <w:t xml:space="preserve">بدون موافقت کارفرما </w:t>
      </w:r>
      <w:r w:rsidR="003A6E21" w:rsidRPr="001A17E4">
        <w:rPr>
          <w:rFonts w:cs="B Nazanin"/>
          <w:highlight w:val="yellow"/>
          <w:rtl/>
        </w:rPr>
        <w:t>حق واگذاري به غير را ن</w:t>
      </w:r>
      <w:r w:rsidR="00757F0B" w:rsidRPr="001A17E4">
        <w:rPr>
          <w:rFonts w:cs="B Nazanin" w:hint="cs"/>
          <w:highlight w:val="yellow"/>
          <w:rtl/>
        </w:rPr>
        <w:t>دارد</w:t>
      </w:r>
      <w:r w:rsidR="003A6E21" w:rsidRPr="001A17E4">
        <w:rPr>
          <w:rFonts w:cs="B Nazanin"/>
          <w:highlight w:val="yellow"/>
          <w:rtl/>
        </w:rPr>
        <w:t>.</w:t>
      </w:r>
    </w:p>
    <w:p w:rsidR="00C76B03" w:rsidRDefault="00F63AE6" w:rsidP="00F7739E">
      <w:pPr>
        <w:pStyle w:val="BodyText"/>
        <w:rPr>
          <w:rFonts w:cs="B Nazanin"/>
          <w:rtl/>
        </w:rPr>
      </w:pPr>
      <w:r>
        <w:rPr>
          <w:rFonts w:cs="B Nazanin" w:hint="cs"/>
          <w:rtl/>
        </w:rPr>
        <w:t>8</w:t>
      </w:r>
      <w:r w:rsidR="003A6E21" w:rsidRPr="003A6E21">
        <w:rPr>
          <w:rFonts w:cs="B Nazanin"/>
          <w:rtl/>
        </w:rPr>
        <w:t>-</w:t>
      </w:r>
      <w:r w:rsidR="007F2111">
        <w:rPr>
          <w:rFonts w:cs="B Nazanin" w:hint="cs"/>
          <w:rtl/>
        </w:rPr>
        <w:t xml:space="preserve"> </w:t>
      </w:r>
      <w:r w:rsidR="003A6E21">
        <w:rPr>
          <w:rFonts w:cs="B Nazanin" w:hint="cs"/>
          <w:rtl/>
        </w:rPr>
        <w:t>2</w:t>
      </w:r>
      <w:r w:rsidR="003A6E21">
        <w:rPr>
          <w:rFonts w:cs="B Nazanin"/>
          <w:rtl/>
        </w:rPr>
        <w:t xml:space="preserve">- </w:t>
      </w:r>
      <w:r w:rsidR="003A6E21">
        <w:rPr>
          <w:rFonts w:cs="B Nazanin" w:hint="cs"/>
          <w:rtl/>
        </w:rPr>
        <w:t>دانشگاه</w:t>
      </w:r>
      <w:r w:rsidR="003A6E21">
        <w:rPr>
          <w:rFonts w:cs="B Nazanin"/>
          <w:rtl/>
        </w:rPr>
        <w:t xml:space="preserve"> مي</w:t>
      </w:r>
      <w:r w:rsidR="003A6E21">
        <w:rPr>
          <w:rFonts w:cs="B Nazanin" w:hint="cs"/>
          <w:rtl/>
        </w:rPr>
        <w:t>‌</w:t>
      </w:r>
      <w:r w:rsidR="003A6E21" w:rsidRPr="003A6E21">
        <w:rPr>
          <w:rFonts w:cs="B Nazanin"/>
          <w:rtl/>
        </w:rPr>
        <w:t xml:space="preserve">تواند نتيجه علمي حاصل از اجراي اين </w:t>
      </w:r>
      <w:r w:rsidR="00F7739E">
        <w:rPr>
          <w:rFonts w:cs="B Nazanin" w:hint="cs"/>
          <w:rtl/>
        </w:rPr>
        <w:t>طرح</w:t>
      </w:r>
      <w:r w:rsidR="003A6E21" w:rsidRPr="003A6E21">
        <w:rPr>
          <w:rFonts w:cs="B Nazanin"/>
          <w:rtl/>
        </w:rPr>
        <w:t xml:space="preserve"> را ب</w:t>
      </w:r>
      <w:r w:rsidR="003A6E21">
        <w:rPr>
          <w:rFonts w:cs="B Nazanin" w:hint="cs"/>
          <w:rtl/>
        </w:rPr>
        <w:t xml:space="preserve">ه </w:t>
      </w:r>
      <w:r w:rsidR="003A6E21" w:rsidRPr="003A6E21">
        <w:rPr>
          <w:rFonts w:cs="B Nazanin"/>
          <w:rtl/>
        </w:rPr>
        <w:t xml:space="preserve">صورت مقاله در مجامع علمي ارائه نمايد.  </w:t>
      </w:r>
    </w:p>
    <w:p w:rsidR="00387B0E" w:rsidRDefault="00387B0E" w:rsidP="002877E1">
      <w:pPr>
        <w:bidi/>
        <w:spacing w:before="240"/>
        <w:jc w:val="both"/>
        <w:rPr>
          <w:rFonts w:cs="B Nazanin"/>
          <w:b/>
          <w:bCs/>
          <w:rtl/>
        </w:rPr>
      </w:pPr>
      <w:r w:rsidRPr="00C44821">
        <w:rPr>
          <w:rFonts w:cs="B Nazanin" w:hint="eastAsia"/>
          <w:b/>
          <w:bCs/>
          <w:rtl/>
        </w:rPr>
        <w:t>ماده</w:t>
      </w:r>
      <w:r w:rsidRPr="00C44821">
        <w:rPr>
          <w:rFonts w:cs="B Nazanin"/>
          <w:b/>
          <w:bCs/>
          <w:rtl/>
        </w:rPr>
        <w:t xml:space="preserve"> </w:t>
      </w:r>
      <w:r w:rsidR="00F63AE6">
        <w:rPr>
          <w:rFonts w:cs="B Nazanin" w:hint="cs"/>
          <w:b/>
          <w:bCs/>
          <w:rtl/>
        </w:rPr>
        <w:t>9</w:t>
      </w:r>
      <w:r w:rsidRPr="00C44821">
        <w:rPr>
          <w:rFonts w:cs="B Nazanin"/>
          <w:b/>
          <w:bCs/>
          <w:rtl/>
        </w:rPr>
        <w:t>-</w:t>
      </w:r>
      <w:r>
        <w:rPr>
          <w:rFonts w:cs="B Nazanin" w:hint="cs"/>
          <w:b/>
          <w:bCs/>
          <w:rtl/>
        </w:rPr>
        <w:t xml:space="preserve"> نشانی طرفین: </w:t>
      </w:r>
    </w:p>
    <w:p w:rsidR="00BB43CE" w:rsidRDefault="00387B0E" w:rsidP="004147D4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نشانی کارفرما</w:t>
      </w:r>
      <w:r w:rsidR="004147D4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: </w:t>
      </w:r>
      <w:r w:rsidR="004147D4" w:rsidRPr="004147D4">
        <w:rPr>
          <w:rFonts w:cs="B Nazanin"/>
          <w:highlight w:val="yellow"/>
          <w:lang w:bidi="fa-IR"/>
        </w:rPr>
        <w:t>……….</w:t>
      </w:r>
      <w:r w:rsidRPr="00387B0E">
        <w:rPr>
          <w:rFonts w:cs="B Nazanin"/>
          <w:rtl/>
          <w:lang w:bidi="fa-IR"/>
        </w:rPr>
        <w:t xml:space="preserve"> تلفن: </w:t>
      </w:r>
      <w:r w:rsidR="004147D4" w:rsidRPr="004147D4">
        <w:rPr>
          <w:rFonts w:cs="B Nazanin"/>
          <w:highlight w:val="yellow"/>
          <w:lang w:bidi="fa-IR"/>
        </w:rPr>
        <w:t>……..</w:t>
      </w:r>
      <w:r w:rsidRPr="00387B0E">
        <w:rPr>
          <w:rFonts w:cs="B Nazanin"/>
          <w:rtl/>
          <w:lang w:bidi="fa-IR"/>
        </w:rPr>
        <w:t xml:space="preserve">021  </w:t>
      </w:r>
      <w:r w:rsidRPr="00387B0E">
        <w:rPr>
          <w:rFonts w:cs="B Nazanin" w:hint="eastAsia"/>
          <w:rtl/>
          <w:lang w:bidi="fa-IR"/>
        </w:rPr>
        <w:t>فکس</w:t>
      </w:r>
      <w:r w:rsidRPr="00387B0E">
        <w:rPr>
          <w:rFonts w:cs="B Nazanin"/>
          <w:rtl/>
          <w:lang w:bidi="fa-IR"/>
        </w:rPr>
        <w:t xml:space="preserve">: </w:t>
      </w:r>
      <w:r w:rsidR="004147D4" w:rsidRPr="004147D4">
        <w:rPr>
          <w:rFonts w:cs="B Nazanin"/>
          <w:highlight w:val="yellow"/>
          <w:lang w:bidi="fa-IR"/>
        </w:rPr>
        <w:t>………………..</w:t>
      </w:r>
      <w:r w:rsidRPr="00387B0E">
        <w:rPr>
          <w:rFonts w:cs="B Nazanin"/>
          <w:rtl/>
          <w:lang w:bidi="fa-IR"/>
        </w:rPr>
        <w:t xml:space="preserve">  </w:t>
      </w:r>
    </w:p>
    <w:p w:rsidR="00387B0E" w:rsidRPr="00C44AE1" w:rsidRDefault="00387B0E" w:rsidP="00BB43CE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نشانی </w:t>
      </w:r>
      <w:r w:rsidR="005616F6">
        <w:rPr>
          <w:rFonts w:cs="B Nazanin" w:hint="cs"/>
          <w:rtl/>
          <w:lang w:bidi="fa-IR"/>
        </w:rPr>
        <w:t>مجری</w:t>
      </w:r>
      <w:r>
        <w:rPr>
          <w:rFonts w:cs="B Nazanin" w:hint="cs"/>
          <w:rtl/>
          <w:lang w:bidi="fa-IR"/>
        </w:rPr>
        <w:t xml:space="preserve"> (دانشگاه): </w:t>
      </w:r>
      <w:r w:rsidRPr="00387B0E">
        <w:rPr>
          <w:rFonts w:cs="B Nazanin"/>
          <w:rtl/>
          <w:lang w:bidi="fa-IR"/>
        </w:rPr>
        <w:t xml:space="preserve">سمنان- ميدان دانشگاه- روبروي پارك سوكان- پرديس شماره 1 دانشگاه سمنان </w:t>
      </w:r>
      <w:r w:rsidRPr="00387B0E">
        <w:rPr>
          <w:rFonts w:hint="cs"/>
          <w:rtl/>
          <w:lang w:bidi="fa-IR"/>
        </w:rPr>
        <w:t>–</w:t>
      </w:r>
      <w:r w:rsidRPr="00387B0E">
        <w:rPr>
          <w:rFonts w:cs="B Nazanin"/>
          <w:rtl/>
          <w:lang w:bidi="fa-IR"/>
        </w:rPr>
        <w:t xml:space="preserve"> </w:t>
      </w:r>
      <w:r w:rsidRPr="00387B0E">
        <w:rPr>
          <w:rFonts w:cs="B Nazanin" w:hint="cs"/>
          <w:rtl/>
          <w:lang w:bidi="fa-IR"/>
        </w:rPr>
        <w:t>سازمان</w:t>
      </w:r>
      <w:r w:rsidRPr="00387B0E">
        <w:rPr>
          <w:rFonts w:cs="B Nazanin"/>
          <w:rtl/>
          <w:lang w:bidi="fa-IR"/>
        </w:rPr>
        <w:t xml:space="preserve"> </w:t>
      </w:r>
      <w:r w:rsidRPr="00387B0E">
        <w:rPr>
          <w:rFonts w:cs="B Nazanin" w:hint="cs"/>
          <w:rtl/>
          <w:lang w:bidi="fa-IR"/>
        </w:rPr>
        <w:t>مركزي</w:t>
      </w:r>
      <w:r w:rsidRPr="00387B0E">
        <w:rPr>
          <w:rFonts w:cs="B Nazanin"/>
          <w:rtl/>
          <w:lang w:bidi="fa-IR"/>
        </w:rPr>
        <w:t xml:space="preserve">- </w:t>
      </w:r>
      <w:r w:rsidRPr="00387B0E">
        <w:rPr>
          <w:rFonts w:cs="B Nazanin" w:hint="cs"/>
          <w:rtl/>
          <w:lang w:bidi="fa-IR"/>
        </w:rPr>
        <w:t>حوزه</w:t>
      </w:r>
      <w:r w:rsidRPr="00387B0E">
        <w:rPr>
          <w:rFonts w:cs="B Nazanin"/>
          <w:rtl/>
          <w:lang w:bidi="fa-IR"/>
        </w:rPr>
        <w:t xml:space="preserve"> </w:t>
      </w:r>
      <w:r w:rsidRPr="00387B0E">
        <w:rPr>
          <w:rFonts w:cs="B Nazanin" w:hint="cs"/>
          <w:rtl/>
          <w:lang w:bidi="fa-IR"/>
        </w:rPr>
        <w:t>معاونت</w:t>
      </w:r>
      <w:r w:rsidRPr="00387B0E">
        <w:rPr>
          <w:rFonts w:cs="B Nazanin"/>
          <w:rtl/>
          <w:lang w:bidi="fa-IR"/>
        </w:rPr>
        <w:t xml:space="preserve"> </w:t>
      </w:r>
      <w:r w:rsidRPr="00387B0E">
        <w:rPr>
          <w:rFonts w:cs="B Nazanin" w:hint="cs"/>
          <w:rtl/>
          <w:lang w:bidi="fa-IR"/>
        </w:rPr>
        <w:t>پژوهش</w:t>
      </w:r>
      <w:r w:rsidRPr="00387B0E">
        <w:rPr>
          <w:rFonts w:cs="B Nazanin"/>
          <w:rtl/>
          <w:lang w:bidi="fa-IR"/>
        </w:rPr>
        <w:t xml:space="preserve"> </w:t>
      </w:r>
      <w:r w:rsidRPr="00387B0E">
        <w:rPr>
          <w:rFonts w:cs="B Nazanin" w:hint="cs"/>
          <w:rtl/>
          <w:lang w:bidi="fa-IR"/>
        </w:rPr>
        <w:t>و</w:t>
      </w:r>
      <w:r w:rsidRPr="00387B0E">
        <w:rPr>
          <w:rFonts w:cs="B Nazanin"/>
          <w:rtl/>
          <w:lang w:bidi="fa-IR"/>
        </w:rPr>
        <w:t xml:space="preserve"> </w:t>
      </w:r>
      <w:r w:rsidRPr="00387B0E">
        <w:rPr>
          <w:rFonts w:cs="B Nazanin" w:hint="cs"/>
          <w:rtl/>
          <w:lang w:bidi="fa-IR"/>
        </w:rPr>
        <w:t>فناوري</w:t>
      </w:r>
      <w:r w:rsidR="00BB43CE">
        <w:rPr>
          <w:rFonts w:cs="B Nazanin" w:hint="cs"/>
          <w:rtl/>
          <w:lang w:bidi="fa-IR"/>
        </w:rPr>
        <w:t xml:space="preserve">، </w:t>
      </w:r>
      <w:r w:rsidRPr="00387B0E">
        <w:rPr>
          <w:rFonts w:cs="B Nazanin"/>
          <w:rtl/>
          <w:lang w:bidi="fa-IR"/>
        </w:rPr>
        <w:t xml:space="preserve">تلفن: 33654138-023 </w:t>
      </w:r>
      <w:r w:rsidRPr="00387B0E">
        <w:rPr>
          <w:rFonts w:hint="cs"/>
          <w:rtl/>
          <w:lang w:bidi="fa-IR"/>
        </w:rPr>
        <w:t>–</w:t>
      </w:r>
      <w:r w:rsidRPr="00387B0E">
        <w:rPr>
          <w:rFonts w:cs="B Nazanin"/>
          <w:rtl/>
          <w:lang w:bidi="fa-IR"/>
        </w:rPr>
        <w:t xml:space="preserve"> </w:t>
      </w:r>
      <w:r w:rsidRPr="00387B0E">
        <w:rPr>
          <w:rFonts w:cs="B Nazanin" w:hint="cs"/>
          <w:rtl/>
          <w:lang w:bidi="fa-IR"/>
        </w:rPr>
        <w:t>فكس</w:t>
      </w:r>
      <w:r w:rsidRPr="00387B0E">
        <w:rPr>
          <w:rFonts w:cs="B Nazanin"/>
          <w:rtl/>
          <w:lang w:bidi="fa-IR"/>
        </w:rPr>
        <w:t xml:space="preserve">: 33654136-023 </w:t>
      </w:r>
      <w:r w:rsidR="00BB43CE">
        <w:rPr>
          <w:rFonts w:hint="cs"/>
          <w:rtl/>
          <w:lang w:bidi="fa-IR"/>
        </w:rPr>
        <w:t xml:space="preserve"> </w:t>
      </w:r>
    </w:p>
    <w:p w:rsidR="003A6E21" w:rsidRDefault="003A6E21" w:rsidP="00A03040">
      <w:pPr>
        <w:bidi/>
        <w:jc w:val="both"/>
        <w:rPr>
          <w:rFonts w:cs="Nazanin"/>
          <w:sz w:val="16"/>
          <w:szCs w:val="16"/>
          <w:rtl/>
        </w:rPr>
      </w:pPr>
    </w:p>
    <w:p w:rsidR="003A6E21" w:rsidRPr="003A6E21" w:rsidRDefault="003A6E21" w:rsidP="002877E1">
      <w:pPr>
        <w:pStyle w:val="Heading2"/>
        <w:spacing w:before="240"/>
        <w:ind w:left="0" w:right="74" w:firstLine="0"/>
        <w:rPr>
          <w:rFonts w:cs="B Nazanin"/>
        </w:rPr>
      </w:pPr>
      <w:r w:rsidRPr="003A6E21">
        <w:rPr>
          <w:rFonts w:cs="B Nazanin" w:hint="cs"/>
          <w:rtl/>
        </w:rPr>
        <w:t xml:space="preserve">ماده </w:t>
      </w:r>
      <w:r>
        <w:rPr>
          <w:rFonts w:cs="B Nazanin" w:hint="cs"/>
          <w:rtl/>
        </w:rPr>
        <w:t>1</w:t>
      </w:r>
      <w:r w:rsidR="00F63AE6">
        <w:rPr>
          <w:rFonts w:cs="B Nazanin" w:hint="cs"/>
          <w:rtl/>
        </w:rPr>
        <w:t>0</w:t>
      </w:r>
      <w:r w:rsidRPr="003A6E21">
        <w:rPr>
          <w:rFonts w:cs="B Nazanin" w:hint="cs"/>
          <w:rtl/>
        </w:rPr>
        <w:t xml:space="preserve">ـ </w:t>
      </w:r>
      <w:r>
        <w:rPr>
          <w:rFonts w:cs="B Nazanin" w:hint="cs"/>
          <w:rtl/>
        </w:rPr>
        <w:t>نسخ</w:t>
      </w:r>
      <w:r w:rsidRPr="003A6E21">
        <w:rPr>
          <w:rFonts w:cs="B Nazanin" w:hint="cs"/>
          <w:rtl/>
        </w:rPr>
        <w:t xml:space="preserve"> </w:t>
      </w:r>
      <w:r w:rsidR="002D2234">
        <w:rPr>
          <w:rFonts w:cs="B Nazanin"/>
          <w:rtl/>
        </w:rPr>
        <w:t>قرارداد</w:t>
      </w:r>
      <w:r w:rsidRPr="003A6E21">
        <w:rPr>
          <w:rFonts w:cs="B Nazanin" w:hint="cs"/>
          <w:rtl/>
        </w:rPr>
        <w:t xml:space="preserve">: </w:t>
      </w:r>
    </w:p>
    <w:p w:rsidR="00EC6360" w:rsidRDefault="00EC6360" w:rsidP="00F63AE6">
      <w:pPr>
        <w:bidi/>
        <w:jc w:val="both"/>
        <w:rPr>
          <w:rFonts w:cs="B Nazanin"/>
          <w:rtl/>
        </w:rPr>
      </w:pPr>
      <w:r w:rsidRPr="005F74BB">
        <w:rPr>
          <w:rFonts w:cs="B Nazanin" w:hint="cs"/>
          <w:rtl/>
        </w:rPr>
        <w:t xml:space="preserve">اين </w:t>
      </w:r>
      <w:r w:rsidR="002D2234">
        <w:rPr>
          <w:rFonts w:cs="B Nazanin" w:hint="cs"/>
          <w:rtl/>
        </w:rPr>
        <w:t>قرارداد</w:t>
      </w:r>
      <w:r w:rsidR="00CB5ED4">
        <w:rPr>
          <w:rFonts w:cs="B Nazanin" w:hint="cs"/>
          <w:rtl/>
        </w:rPr>
        <w:t xml:space="preserve"> </w:t>
      </w:r>
      <w:r w:rsidRPr="005F74BB">
        <w:rPr>
          <w:rFonts w:cs="B Nazanin" w:hint="cs"/>
          <w:rtl/>
        </w:rPr>
        <w:t xml:space="preserve">در </w:t>
      </w:r>
      <w:r w:rsidR="007F2111">
        <w:rPr>
          <w:rFonts w:cs="B Nazanin" w:hint="cs"/>
          <w:rtl/>
        </w:rPr>
        <w:t>1</w:t>
      </w:r>
      <w:r w:rsidR="00F63AE6">
        <w:rPr>
          <w:rFonts w:cs="B Nazanin" w:hint="cs"/>
          <w:rtl/>
        </w:rPr>
        <w:t>0</w:t>
      </w:r>
      <w:r w:rsidRPr="005F74BB">
        <w:rPr>
          <w:rFonts w:cs="B Nazanin" w:hint="cs"/>
          <w:rtl/>
        </w:rPr>
        <w:t xml:space="preserve"> ماده</w:t>
      </w:r>
      <w:r w:rsidR="00D15602">
        <w:rPr>
          <w:rFonts w:cs="B Nazanin" w:hint="cs"/>
          <w:rtl/>
        </w:rPr>
        <w:t xml:space="preserve"> و یک تبصره</w:t>
      </w:r>
      <w:r w:rsidRPr="005F74BB">
        <w:rPr>
          <w:rFonts w:cs="B Nazanin" w:hint="cs"/>
          <w:rtl/>
        </w:rPr>
        <w:t xml:space="preserve"> و در </w:t>
      </w:r>
      <w:r w:rsidR="000A360A">
        <w:rPr>
          <w:rFonts w:cs="B Nazanin" w:hint="cs"/>
          <w:rtl/>
        </w:rPr>
        <w:t>3</w:t>
      </w:r>
      <w:r w:rsidRPr="005F74BB">
        <w:rPr>
          <w:rFonts w:cs="B Nazanin" w:hint="cs"/>
          <w:rtl/>
        </w:rPr>
        <w:t xml:space="preserve"> نسخه تنظيم شده است </w:t>
      </w:r>
      <w:r w:rsidR="005F74BB">
        <w:rPr>
          <w:rFonts w:cs="B Nazanin" w:hint="cs"/>
          <w:rtl/>
        </w:rPr>
        <w:t>كه</w:t>
      </w:r>
      <w:r w:rsidRPr="005F74BB">
        <w:rPr>
          <w:rFonts w:cs="B Nazanin" w:hint="cs"/>
          <w:rtl/>
        </w:rPr>
        <w:t xml:space="preserve"> هر كدام از نسخه‌ها حكم واحد را </w:t>
      </w:r>
      <w:r w:rsidR="003A6E21">
        <w:rPr>
          <w:rFonts w:cs="B Nazanin" w:hint="cs"/>
          <w:rtl/>
        </w:rPr>
        <w:t>داشته و طرفین اجرای مفاد آن را قبول نموده</w:t>
      </w:r>
      <w:r w:rsidR="003A6E21">
        <w:rPr>
          <w:rFonts w:cs="B Nazanin" w:hint="eastAsia"/>
          <w:rtl/>
        </w:rPr>
        <w:t>‌</w:t>
      </w:r>
      <w:r w:rsidR="003A6E21">
        <w:rPr>
          <w:rFonts w:cs="B Nazanin" w:hint="cs"/>
          <w:rtl/>
        </w:rPr>
        <w:t>اند.</w:t>
      </w:r>
    </w:p>
    <w:p w:rsidR="00F63AE6" w:rsidRDefault="00F63AE6" w:rsidP="00F63AE6">
      <w:pPr>
        <w:bidi/>
        <w:jc w:val="both"/>
        <w:rPr>
          <w:rFonts w:cs="B Nazanin"/>
          <w:rtl/>
        </w:rPr>
      </w:pPr>
    </w:p>
    <w:p w:rsidR="00C5386D" w:rsidRDefault="00C5386D" w:rsidP="00C5386D">
      <w:pPr>
        <w:bidi/>
        <w:jc w:val="both"/>
        <w:rPr>
          <w:rFonts w:cs="B Nazanin"/>
          <w:rtl/>
        </w:rPr>
      </w:pPr>
    </w:p>
    <w:p w:rsidR="00F75FF9" w:rsidRDefault="00F75FF9" w:rsidP="00F75FF9">
      <w:pPr>
        <w:bidi/>
        <w:jc w:val="both"/>
        <w:rPr>
          <w:rFonts w:cs="B Nazanin"/>
          <w:rtl/>
        </w:rPr>
      </w:pPr>
    </w:p>
    <w:tbl>
      <w:tblPr>
        <w:bidiVisual/>
        <w:tblW w:w="10088" w:type="dxa"/>
        <w:tblInd w:w="-506" w:type="dxa"/>
        <w:tblLook w:val="04A0" w:firstRow="1" w:lastRow="0" w:firstColumn="1" w:lastColumn="0" w:noHBand="0" w:noVBand="1"/>
      </w:tblPr>
      <w:tblGrid>
        <w:gridCol w:w="2717"/>
        <w:gridCol w:w="4683"/>
        <w:gridCol w:w="2688"/>
      </w:tblGrid>
      <w:tr w:rsidR="00D861CF" w:rsidRPr="004A63BA" w:rsidTr="00B474AC">
        <w:tc>
          <w:tcPr>
            <w:tcW w:w="2717" w:type="dxa"/>
            <w:shd w:val="clear" w:color="auto" w:fill="auto"/>
          </w:tcPr>
          <w:p w:rsidR="00D861CF" w:rsidRPr="003F0A35" w:rsidRDefault="00D861CF" w:rsidP="00D861CF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highlight w:val="yellow"/>
                <w:rtl/>
                <w:lang w:bidi="fa-IR"/>
              </w:rPr>
            </w:pPr>
            <w:r w:rsidRPr="003F0A35">
              <w:rPr>
                <w:rFonts w:cs="B Zar" w:hint="cs"/>
                <w:b/>
                <w:bCs/>
                <w:sz w:val="22"/>
                <w:szCs w:val="22"/>
                <w:highlight w:val="yellow"/>
                <w:rtl/>
                <w:lang w:bidi="fa-IR"/>
              </w:rPr>
              <w:t>کارفرما</w:t>
            </w:r>
          </w:p>
          <w:p w:rsidR="00D861CF" w:rsidRPr="003F0A35" w:rsidRDefault="00D861CF" w:rsidP="00D861CF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3F0A35">
              <w:rPr>
                <w:rFonts w:cs="B Zar" w:hint="cs"/>
                <w:b/>
                <w:bCs/>
                <w:sz w:val="22"/>
                <w:szCs w:val="22"/>
                <w:highlight w:val="yellow"/>
                <w:rtl/>
                <w:lang w:bidi="fa-IR"/>
              </w:rPr>
              <w:t>......</w:t>
            </w:r>
          </w:p>
          <w:p w:rsidR="003F0A35" w:rsidRPr="003F0A35" w:rsidRDefault="003F0A35" w:rsidP="003F0A35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  <w:p w:rsidR="003F0A35" w:rsidRPr="003F0A35" w:rsidRDefault="003F0A35" w:rsidP="003F0A35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683" w:type="dxa"/>
            <w:shd w:val="clear" w:color="auto" w:fill="auto"/>
          </w:tcPr>
          <w:p w:rsidR="00654E70" w:rsidRDefault="00654E70" w:rsidP="00D861CF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دانشگاه</w:t>
            </w:r>
          </w:p>
          <w:p w:rsidR="00D861CF" w:rsidRPr="003F0A35" w:rsidRDefault="009317E7" w:rsidP="00DA0009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دکتر </w:t>
            </w:r>
            <w:r w:rsidR="00DA000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محمد حسین احسانی</w:t>
            </w:r>
          </w:p>
          <w:p w:rsidR="00D861CF" w:rsidRPr="003F0A35" w:rsidRDefault="00D861CF" w:rsidP="00DA0009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3F0A35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DA000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معاون پژوهش و فناوری</w:t>
            </w:r>
            <w:bookmarkStart w:id="0" w:name="_GoBack"/>
            <w:bookmarkEnd w:id="0"/>
            <w:r w:rsidRPr="003F0A35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دانشگاه سمنان</w:t>
            </w:r>
          </w:p>
          <w:p w:rsidR="00D861CF" w:rsidRPr="003F0A35" w:rsidRDefault="00D861CF" w:rsidP="00D861CF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688" w:type="dxa"/>
            <w:shd w:val="clear" w:color="auto" w:fill="auto"/>
          </w:tcPr>
          <w:p w:rsidR="00D861CF" w:rsidRPr="003F0A35" w:rsidRDefault="00973EAE" w:rsidP="00D861CF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محقق</w:t>
            </w:r>
          </w:p>
          <w:p w:rsidR="00D861CF" w:rsidRPr="003F0A35" w:rsidRDefault="00D861CF" w:rsidP="00C64F4B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3F0A35">
              <w:rPr>
                <w:rFonts w:cs="B Zar" w:hint="cs"/>
                <w:b/>
                <w:bCs/>
                <w:sz w:val="22"/>
                <w:szCs w:val="22"/>
                <w:highlight w:val="yellow"/>
                <w:rtl/>
                <w:lang w:bidi="fa-IR"/>
              </w:rPr>
              <w:t xml:space="preserve">دکتر </w:t>
            </w:r>
            <w:r w:rsidR="003F0A35" w:rsidRPr="003F0A35">
              <w:rPr>
                <w:rFonts w:cs="B Zar"/>
                <w:b/>
                <w:bCs/>
                <w:sz w:val="22"/>
                <w:szCs w:val="22"/>
                <w:highlight w:val="yellow"/>
                <w:lang w:bidi="fa-IR"/>
              </w:rPr>
              <w:t>…</w:t>
            </w:r>
            <w:r w:rsidR="00C64F4B">
              <w:rPr>
                <w:rFonts w:cs="B Zar" w:hint="cs"/>
                <w:b/>
                <w:bCs/>
                <w:sz w:val="22"/>
                <w:szCs w:val="22"/>
                <w:highlight w:val="yellow"/>
                <w:rtl/>
                <w:lang w:bidi="fa-IR"/>
              </w:rPr>
              <w:t>..</w:t>
            </w:r>
            <w:r w:rsidRPr="003F0A35">
              <w:rPr>
                <w:rFonts w:cs="B Zar" w:hint="cs"/>
                <w:b/>
                <w:bCs/>
                <w:sz w:val="22"/>
                <w:szCs w:val="22"/>
                <w:highlight w:val="yellow"/>
                <w:rtl/>
                <w:lang w:bidi="fa-IR"/>
              </w:rPr>
              <w:t xml:space="preserve"> هیات علمی </w:t>
            </w:r>
            <w:r w:rsidR="00C64F4B">
              <w:rPr>
                <w:rFonts w:cs="B Zar" w:hint="cs"/>
                <w:b/>
                <w:bCs/>
                <w:sz w:val="22"/>
                <w:szCs w:val="22"/>
                <w:highlight w:val="yellow"/>
                <w:rtl/>
                <w:lang w:bidi="fa-IR"/>
              </w:rPr>
              <w:t>دانشکده00000</w:t>
            </w:r>
            <w:r w:rsidRPr="003F0A35">
              <w:rPr>
                <w:rFonts w:cs="B Zar" w:hint="cs"/>
                <w:b/>
                <w:bCs/>
                <w:sz w:val="22"/>
                <w:szCs w:val="22"/>
                <w:highlight w:val="yellow"/>
                <w:rtl/>
                <w:lang w:bidi="fa-IR"/>
              </w:rPr>
              <w:t>دانشگاه سمنان</w:t>
            </w:r>
          </w:p>
          <w:p w:rsidR="00D861CF" w:rsidRPr="003F0A35" w:rsidRDefault="00D861CF" w:rsidP="00D861CF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A11F33" w:rsidRDefault="00A11F33" w:rsidP="00A11F33">
      <w:pPr>
        <w:bidi/>
        <w:jc w:val="both"/>
        <w:rPr>
          <w:rFonts w:cs="B Nazanin"/>
          <w:b/>
          <w:bCs/>
          <w:rtl/>
          <w:lang w:bidi="fa-IR"/>
        </w:rPr>
      </w:pPr>
    </w:p>
    <w:p w:rsidR="00D861CF" w:rsidRDefault="00D861CF" w:rsidP="00D861CF">
      <w:pPr>
        <w:bidi/>
        <w:jc w:val="both"/>
        <w:rPr>
          <w:rFonts w:cs="B Nazanin"/>
          <w:b/>
          <w:bCs/>
          <w:rtl/>
          <w:lang w:bidi="fa-IR"/>
        </w:rPr>
      </w:pPr>
    </w:p>
    <w:p w:rsidR="00F63AE6" w:rsidRDefault="00F63AE6" w:rsidP="00F63AE6">
      <w:pPr>
        <w:bidi/>
        <w:jc w:val="both"/>
        <w:rPr>
          <w:rFonts w:cs="B Nazanin"/>
          <w:b/>
          <w:bCs/>
          <w:rtl/>
          <w:lang w:bidi="fa-IR"/>
        </w:rPr>
      </w:pPr>
    </w:p>
    <w:p w:rsidR="00F63AE6" w:rsidRDefault="00F63AE6" w:rsidP="00F63AE6">
      <w:pPr>
        <w:bidi/>
        <w:jc w:val="both"/>
        <w:rPr>
          <w:rFonts w:cs="B Nazanin"/>
          <w:b/>
          <w:bCs/>
          <w:rtl/>
          <w:lang w:bidi="fa-IR"/>
        </w:rPr>
      </w:pPr>
    </w:p>
    <w:p w:rsidR="00F95E63" w:rsidRDefault="00F95E63" w:rsidP="00F95E63">
      <w:pPr>
        <w:bidi/>
        <w:jc w:val="both"/>
        <w:rPr>
          <w:rFonts w:cs="B Nazanin"/>
          <w:b/>
          <w:bCs/>
          <w:rtl/>
          <w:lang w:bidi="fa-IR"/>
        </w:rPr>
      </w:pPr>
    </w:p>
    <w:p w:rsidR="00F95E63" w:rsidRDefault="00F95E63" w:rsidP="00F95E63">
      <w:pPr>
        <w:bidi/>
        <w:jc w:val="both"/>
        <w:rPr>
          <w:rFonts w:cs="B Nazanin"/>
          <w:b/>
          <w:bCs/>
          <w:rtl/>
          <w:lang w:bidi="fa-IR"/>
        </w:rPr>
      </w:pPr>
    </w:p>
    <w:p w:rsidR="00F95E63" w:rsidRDefault="00F95E63" w:rsidP="00F95E63">
      <w:pPr>
        <w:bidi/>
        <w:jc w:val="both"/>
        <w:rPr>
          <w:rFonts w:cs="B Nazanin"/>
          <w:b/>
          <w:bCs/>
          <w:rtl/>
          <w:lang w:bidi="fa-IR"/>
        </w:rPr>
      </w:pPr>
    </w:p>
    <w:p w:rsidR="00F63AE6" w:rsidRDefault="00F63AE6" w:rsidP="00F63AE6">
      <w:pPr>
        <w:bidi/>
        <w:jc w:val="both"/>
        <w:rPr>
          <w:rFonts w:cs="B Nazanin"/>
          <w:b/>
          <w:bCs/>
          <w:rtl/>
          <w:lang w:bidi="fa-IR"/>
        </w:rPr>
      </w:pPr>
    </w:p>
    <w:p w:rsidR="00F63AE6" w:rsidRDefault="00F63AE6" w:rsidP="00F63AE6">
      <w:pPr>
        <w:bidi/>
        <w:jc w:val="both"/>
        <w:rPr>
          <w:rFonts w:cs="B Nazanin"/>
          <w:b/>
          <w:bCs/>
          <w:rtl/>
          <w:lang w:bidi="fa-IR"/>
        </w:rPr>
      </w:pPr>
    </w:p>
    <w:p w:rsidR="00A11F33" w:rsidRPr="00A11F33" w:rsidRDefault="00E561FB" w:rsidP="00E561FB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مراحل و زمان بندی دوره فرصت مطالعاتی </w:t>
      </w:r>
    </w:p>
    <w:tbl>
      <w:tblPr>
        <w:tblStyle w:val="TableGrid"/>
        <w:tblpPr w:leftFromText="180" w:rightFromText="180" w:vertAnchor="text" w:horzAnchor="margin" w:tblpY="228"/>
        <w:tblOverlap w:val="never"/>
        <w:bidiVisual/>
        <w:tblW w:w="9846" w:type="dxa"/>
        <w:tblLook w:val="04A0" w:firstRow="1" w:lastRow="0" w:firstColumn="1" w:lastColumn="0" w:noHBand="0" w:noVBand="1"/>
      </w:tblPr>
      <w:tblGrid>
        <w:gridCol w:w="709"/>
        <w:gridCol w:w="4637"/>
        <w:gridCol w:w="349"/>
        <w:gridCol w:w="364"/>
        <w:gridCol w:w="379"/>
        <w:gridCol w:w="367"/>
        <w:gridCol w:w="374"/>
        <w:gridCol w:w="366"/>
        <w:gridCol w:w="376"/>
        <w:gridCol w:w="380"/>
        <w:gridCol w:w="362"/>
        <w:gridCol w:w="385"/>
        <w:gridCol w:w="382"/>
        <w:gridCol w:w="416"/>
      </w:tblGrid>
      <w:tr w:rsidR="0031106C" w:rsidRPr="00527B42" w:rsidTr="0031106C"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527B42">
              <w:rPr>
                <w:rFonts w:asciiTheme="majorBidi" w:hAnsiTheme="majorBidi" w:cs="B Nazanin" w:hint="cs"/>
                <w:b/>
                <w:bCs/>
                <w:rtl/>
              </w:rPr>
              <w:t>ردیف</w:t>
            </w:r>
          </w:p>
        </w:tc>
        <w:tc>
          <w:tcPr>
            <w:tcW w:w="4637" w:type="dxa"/>
            <w:vMerge w:val="restart"/>
            <w:shd w:val="clear" w:color="auto" w:fill="F2F2F2" w:themeFill="background1" w:themeFillShade="F2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527B42">
              <w:rPr>
                <w:rFonts w:asciiTheme="majorBidi" w:hAnsiTheme="majorBidi" w:cs="B Nazanin" w:hint="cs"/>
                <w:b/>
                <w:bCs/>
                <w:rtl/>
              </w:rPr>
              <w:t>شرح فعالیت</w:t>
            </w:r>
          </w:p>
        </w:tc>
        <w:tc>
          <w:tcPr>
            <w:tcW w:w="4500" w:type="dxa"/>
            <w:gridSpan w:val="12"/>
            <w:shd w:val="clear" w:color="auto" w:fill="F2F2F2" w:themeFill="background1" w:themeFillShade="F2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زمان (ماه)</w:t>
            </w:r>
          </w:p>
        </w:tc>
      </w:tr>
      <w:tr w:rsidR="0031106C" w:rsidRPr="00527B42" w:rsidTr="0031106C"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4637" w:type="dxa"/>
            <w:vMerge/>
            <w:shd w:val="clear" w:color="auto" w:fill="F2F2F2" w:themeFill="background1" w:themeFillShade="F2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349" w:type="dxa"/>
            <w:shd w:val="clear" w:color="auto" w:fill="F2F2F2" w:themeFill="background1" w:themeFillShade="F2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527B42">
              <w:rPr>
                <w:rFonts w:asciiTheme="majorBidi" w:hAnsiTheme="majorBidi" w:cs="B Nazanin" w:hint="cs"/>
                <w:b/>
                <w:bCs/>
                <w:rtl/>
              </w:rPr>
              <w:t>1</w:t>
            </w:r>
          </w:p>
        </w:tc>
        <w:tc>
          <w:tcPr>
            <w:tcW w:w="364" w:type="dxa"/>
            <w:shd w:val="clear" w:color="auto" w:fill="F2F2F2" w:themeFill="background1" w:themeFillShade="F2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527B42">
              <w:rPr>
                <w:rFonts w:asciiTheme="majorBidi" w:hAnsiTheme="majorBidi" w:cs="B Nazanin" w:hint="cs"/>
                <w:b/>
                <w:bCs/>
                <w:rtl/>
              </w:rPr>
              <w:t>2</w:t>
            </w:r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527B42">
              <w:rPr>
                <w:rFonts w:asciiTheme="majorBidi" w:hAnsiTheme="majorBidi" w:cs="B Nazanin" w:hint="cs"/>
                <w:b/>
                <w:bCs/>
                <w:rtl/>
              </w:rPr>
              <w:t>3</w:t>
            </w:r>
          </w:p>
        </w:tc>
        <w:tc>
          <w:tcPr>
            <w:tcW w:w="367" w:type="dxa"/>
            <w:shd w:val="clear" w:color="auto" w:fill="F2F2F2" w:themeFill="background1" w:themeFillShade="F2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527B42">
              <w:rPr>
                <w:rFonts w:asciiTheme="majorBidi" w:hAnsiTheme="majorBidi" w:cs="B Nazanin" w:hint="cs"/>
                <w:b/>
                <w:bCs/>
                <w:rtl/>
              </w:rPr>
              <w:t>4</w:t>
            </w:r>
          </w:p>
        </w:tc>
        <w:tc>
          <w:tcPr>
            <w:tcW w:w="374" w:type="dxa"/>
            <w:shd w:val="clear" w:color="auto" w:fill="F2F2F2" w:themeFill="background1" w:themeFillShade="F2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527B42">
              <w:rPr>
                <w:rFonts w:asciiTheme="majorBidi" w:hAnsiTheme="majorBidi" w:cs="B Nazanin" w:hint="cs"/>
                <w:b/>
                <w:bCs/>
                <w:rtl/>
              </w:rPr>
              <w:t>5</w:t>
            </w:r>
          </w:p>
        </w:tc>
        <w:tc>
          <w:tcPr>
            <w:tcW w:w="366" w:type="dxa"/>
            <w:shd w:val="clear" w:color="auto" w:fill="F2F2F2" w:themeFill="background1" w:themeFillShade="F2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527B42">
              <w:rPr>
                <w:rFonts w:asciiTheme="majorBidi" w:hAnsiTheme="majorBidi" w:cs="B Nazanin" w:hint="cs"/>
                <w:b/>
                <w:bCs/>
                <w:rtl/>
              </w:rPr>
              <w:t>6</w:t>
            </w: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527B42">
              <w:rPr>
                <w:rFonts w:asciiTheme="majorBidi" w:hAnsiTheme="majorBidi" w:cs="B Nazanin" w:hint="cs"/>
                <w:b/>
                <w:bCs/>
                <w:rtl/>
              </w:rPr>
              <w:t>7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527B42">
              <w:rPr>
                <w:rFonts w:asciiTheme="majorBidi" w:hAnsiTheme="majorBidi" w:cs="B Nazanin" w:hint="cs"/>
                <w:b/>
                <w:bCs/>
                <w:rtl/>
              </w:rPr>
              <w:t>8</w:t>
            </w:r>
          </w:p>
        </w:tc>
        <w:tc>
          <w:tcPr>
            <w:tcW w:w="362" w:type="dxa"/>
            <w:shd w:val="clear" w:color="auto" w:fill="F2F2F2" w:themeFill="background1" w:themeFillShade="F2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527B42">
              <w:rPr>
                <w:rFonts w:asciiTheme="majorBidi" w:hAnsiTheme="majorBidi" w:cs="B Nazanin" w:hint="cs"/>
                <w:b/>
                <w:bCs/>
                <w:rtl/>
              </w:rPr>
              <w:t>9</w:t>
            </w:r>
          </w:p>
        </w:tc>
        <w:tc>
          <w:tcPr>
            <w:tcW w:w="385" w:type="dxa"/>
            <w:shd w:val="clear" w:color="auto" w:fill="F2F2F2" w:themeFill="background1" w:themeFillShade="F2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527B42">
              <w:rPr>
                <w:rFonts w:asciiTheme="majorBidi" w:hAnsiTheme="majorBidi" w:cs="B Nazanin" w:hint="cs"/>
                <w:b/>
                <w:bCs/>
                <w:rtl/>
              </w:rPr>
              <w:t>10</w:t>
            </w:r>
          </w:p>
        </w:tc>
        <w:tc>
          <w:tcPr>
            <w:tcW w:w="382" w:type="dxa"/>
            <w:shd w:val="clear" w:color="auto" w:fill="F2F2F2" w:themeFill="background1" w:themeFillShade="F2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527B42">
              <w:rPr>
                <w:rFonts w:asciiTheme="majorBidi" w:hAnsiTheme="majorBidi" w:cs="B Nazanin" w:hint="cs"/>
                <w:b/>
                <w:bCs/>
                <w:rtl/>
              </w:rPr>
              <w:t>11</w:t>
            </w: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527B42">
              <w:rPr>
                <w:rFonts w:asciiTheme="majorBidi" w:hAnsiTheme="majorBidi" w:cs="B Nazanin" w:hint="cs"/>
                <w:b/>
                <w:bCs/>
                <w:rtl/>
              </w:rPr>
              <w:t>12</w:t>
            </w:r>
          </w:p>
        </w:tc>
      </w:tr>
      <w:tr w:rsidR="0031106C" w:rsidRPr="00527B42" w:rsidTr="0031106C">
        <w:tc>
          <w:tcPr>
            <w:tcW w:w="709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527B42">
              <w:rPr>
                <w:rFonts w:asciiTheme="majorBidi" w:hAnsiTheme="majorBidi" w:cs="B Nazanin" w:hint="cs"/>
                <w:rtl/>
              </w:rPr>
              <w:t>1</w:t>
            </w:r>
          </w:p>
        </w:tc>
        <w:tc>
          <w:tcPr>
            <w:tcW w:w="4637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49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4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9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7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4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6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6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0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2" w:type="dxa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5" w:type="dxa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2" w:type="dxa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416" w:type="dxa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31106C" w:rsidRPr="00527B42" w:rsidTr="0031106C">
        <w:tc>
          <w:tcPr>
            <w:tcW w:w="709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527B42">
              <w:rPr>
                <w:rFonts w:asciiTheme="majorBidi" w:hAnsiTheme="majorBidi" w:cs="B Nazanin" w:hint="cs"/>
                <w:rtl/>
              </w:rPr>
              <w:t>2</w:t>
            </w:r>
          </w:p>
        </w:tc>
        <w:tc>
          <w:tcPr>
            <w:tcW w:w="4637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49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4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9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7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4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6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6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0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2" w:type="dxa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5" w:type="dxa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2" w:type="dxa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416" w:type="dxa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31106C" w:rsidRPr="00527B42" w:rsidTr="0031106C">
        <w:tc>
          <w:tcPr>
            <w:tcW w:w="709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527B42">
              <w:rPr>
                <w:rFonts w:asciiTheme="majorBidi" w:hAnsiTheme="majorBidi" w:cs="B Nazanin" w:hint="cs"/>
                <w:rtl/>
              </w:rPr>
              <w:t>3</w:t>
            </w:r>
          </w:p>
        </w:tc>
        <w:tc>
          <w:tcPr>
            <w:tcW w:w="4637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49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4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9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7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4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6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6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0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2" w:type="dxa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5" w:type="dxa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2" w:type="dxa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416" w:type="dxa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31106C" w:rsidRPr="00527B42" w:rsidTr="0031106C">
        <w:tc>
          <w:tcPr>
            <w:tcW w:w="709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527B42">
              <w:rPr>
                <w:rFonts w:asciiTheme="majorBidi" w:hAnsiTheme="majorBidi" w:cs="B Nazanin" w:hint="cs"/>
                <w:rtl/>
              </w:rPr>
              <w:t>4</w:t>
            </w:r>
          </w:p>
        </w:tc>
        <w:tc>
          <w:tcPr>
            <w:tcW w:w="4637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49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4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9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7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4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6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6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0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2" w:type="dxa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5" w:type="dxa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2" w:type="dxa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416" w:type="dxa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31106C" w:rsidRPr="00527B42" w:rsidTr="0031106C">
        <w:tc>
          <w:tcPr>
            <w:tcW w:w="709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527B42">
              <w:rPr>
                <w:rFonts w:asciiTheme="majorBidi" w:hAnsiTheme="majorBidi" w:cs="B Nazanin" w:hint="cs"/>
                <w:rtl/>
              </w:rPr>
              <w:t>5</w:t>
            </w:r>
          </w:p>
        </w:tc>
        <w:tc>
          <w:tcPr>
            <w:tcW w:w="4637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49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4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9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7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4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6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6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0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2" w:type="dxa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5" w:type="dxa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2" w:type="dxa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416" w:type="dxa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31106C" w:rsidRPr="00527B42" w:rsidTr="0031106C">
        <w:tc>
          <w:tcPr>
            <w:tcW w:w="709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527B42">
              <w:rPr>
                <w:rFonts w:asciiTheme="majorBidi" w:hAnsiTheme="majorBidi" w:cs="B Nazanin" w:hint="cs"/>
                <w:rtl/>
              </w:rPr>
              <w:t>6</w:t>
            </w:r>
          </w:p>
        </w:tc>
        <w:tc>
          <w:tcPr>
            <w:tcW w:w="4637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49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4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9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7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4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6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6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0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2" w:type="dxa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5" w:type="dxa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2" w:type="dxa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416" w:type="dxa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31106C" w:rsidRPr="00527B42" w:rsidTr="0031106C">
        <w:tc>
          <w:tcPr>
            <w:tcW w:w="709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527B42">
              <w:rPr>
                <w:rFonts w:asciiTheme="majorBidi" w:hAnsiTheme="majorBidi" w:cs="B Nazanin" w:hint="cs"/>
                <w:rtl/>
              </w:rPr>
              <w:t>7</w:t>
            </w:r>
          </w:p>
        </w:tc>
        <w:tc>
          <w:tcPr>
            <w:tcW w:w="4637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49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4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9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7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4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6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6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0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2" w:type="dxa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5" w:type="dxa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2" w:type="dxa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416" w:type="dxa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31106C" w:rsidRPr="00527B42" w:rsidTr="0031106C">
        <w:tc>
          <w:tcPr>
            <w:tcW w:w="709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527B42">
              <w:rPr>
                <w:rFonts w:asciiTheme="majorBidi" w:hAnsiTheme="majorBidi" w:cs="B Nazanin" w:hint="cs"/>
                <w:rtl/>
              </w:rPr>
              <w:t>8</w:t>
            </w:r>
          </w:p>
        </w:tc>
        <w:tc>
          <w:tcPr>
            <w:tcW w:w="4637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49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4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9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7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4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6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76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0" w:type="dxa"/>
            <w:vAlign w:val="center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2" w:type="dxa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5" w:type="dxa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82" w:type="dxa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416" w:type="dxa"/>
          </w:tcPr>
          <w:p w:rsidR="0031106C" w:rsidRPr="00527B42" w:rsidRDefault="0031106C" w:rsidP="0031106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</w:tr>
    </w:tbl>
    <w:p w:rsidR="00A11F33" w:rsidRDefault="00A11F33" w:rsidP="00A11F33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A11F33" w:rsidRPr="005E5895" w:rsidRDefault="00A11F33" w:rsidP="005E589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A11F33" w:rsidRPr="00A11F33" w:rsidRDefault="00A11F33" w:rsidP="00A11F33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A11F33" w:rsidRDefault="00A11F33">
      <w:pPr>
        <w:bidi/>
        <w:jc w:val="both"/>
        <w:rPr>
          <w:rFonts w:cs="B Nazanin"/>
          <w:b/>
          <w:bCs/>
          <w:lang w:bidi="fa-IR"/>
        </w:rPr>
      </w:pPr>
    </w:p>
    <w:sectPr w:rsidR="00A11F33" w:rsidSect="00B474AC">
      <w:pgSz w:w="11906" w:h="16838" w:code="9"/>
      <w:pgMar w:top="272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FFC" w:rsidRDefault="00F32FFC" w:rsidP="00A03040">
      <w:r>
        <w:separator/>
      </w:r>
    </w:p>
  </w:endnote>
  <w:endnote w:type="continuationSeparator" w:id="0">
    <w:p w:rsidR="00F32FFC" w:rsidRDefault="00F32FFC" w:rsidP="00A0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ffic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FFC" w:rsidRDefault="00F32FFC" w:rsidP="00A03040">
      <w:r>
        <w:separator/>
      </w:r>
    </w:p>
  </w:footnote>
  <w:footnote w:type="continuationSeparator" w:id="0">
    <w:p w:rsidR="00F32FFC" w:rsidRDefault="00F32FFC" w:rsidP="00A03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C7637"/>
    <w:multiLevelType w:val="hybridMultilevel"/>
    <w:tmpl w:val="944229A0"/>
    <w:lvl w:ilvl="0" w:tplc="5A8E85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C48D0"/>
    <w:multiLevelType w:val="hybridMultilevel"/>
    <w:tmpl w:val="C016B678"/>
    <w:lvl w:ilvl="0" w:tplc="6D968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C2FEB"/>
    <w:multiLevelType w:val="hybridMultilevel"/>
    <w:tmpl w:val="00B2F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35D68"/>
    <w:multiLevelType w:val="hybridMultilevel"/>
    <w:tmpl w:val="30CEA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A3972"/>
    <w:multiLevelType w:val="hybridMultilevel"/>
    <w:tmpl w:val="08701E30"/>
    <w:lvl w:ilvl="0" w:tplc="53684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14015"/>
    <w:multiLevelType w:val="hybridMultilevel"/>
    <w:tmpl w:val="08701E30"/>
    <w:lvl w:ilvl="0" w:tplc="53684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92"/>
    <w:rsid w:val="00087418"/>
    <w:rsid w:val="000A360A"/>
    <w:rsid w:val="000B15DB"/>
    <w:rsid w:val="000B1E1C"/>
    <w:rsid w:val="000B5319"/>
    <w:rsid w:val="000C2FC8"/>
    <w:rsid w:val="000D0F72"/>
    <w:rsid w:val="000D3E4D"/>
    <w:rsid w:val="000D7399"/>
    <w:rsid w:val="000E149A"/>
    <w:rsid w:val="000F79ED"/>
    <w:rsid w:val="00117416"/>
    <w:rsid w:val="001316EA"/>
    <w:rsid w:val="00143D1F"/>
    <w:rsid w:val="00147167"/>
    <w:rsid w:val="00182FA9"/>
    <w:rsid w:val="00195A25"/>
    <w:rsid w:val="001A17E4"/>
    <w:rsid w:val="001A28F5"/>
    <w:rsid w:val="001A4EF8"/>
    <w:rsid w:val="001C0E9A"/>
    <w:rsid w:val="001E04EC"/>
    <w:rsid w:val="001E1635"/>
    <w:rsid w:val="001E396C"/>
    <w:rsid w:val="001E4809"/>
    <w:rsid w:val="001F1448"/>
    <w:rsid w:val="001F1ED5"/>
    <w:rsid w:val="001F2CDE"/>
    <w:rsid w:val="001F31D7"/>
    <w:rsid w:val="00247055"/>
    <w:rsid w:val="00256C25"/>
    <w:rsid w:val="0027059B"/>
    <w:rsid w:val="002806E1"/>
    <w:rsid w:val="002877E1"/>
    <w:rsid w:val="002A2AAB"/>
    <w:rsid w:val="002A3C19"/>
    <w:rsid w:val="002B4104"/>
    <w:rsid w:val="002C09CA"/>
    <w:rsid w:val="002D2234"/>
    <w:rsid w:val="002D6389"/>
    <w:rsid w:val="002E2346"/>
    <w:rsid w:val="0031106C"/>
    <w:rsid w:val="003125CE"/>
    <w:rsid w:val="00313424"/>
    <w:rsid w:val="003161FC"/>
    <w:rsid w:val="00335840"/>
    <w:rsid w:val="003442F4"/>
    <w:rsid w:val="003460A9"/>
    <w:rsid w:val="00372DC8"/>
    <w:rsid w:val="003800FC"/>
    <w:rsid w:val="00387B0E"/>
    <w:rsid w:val="003A6E21"/>
    <w:rsid w:val="003A7D9E"/>
    <w:rsid w:val="003B228D"/>
    <w:rsid w:val="003B71CB"/>
    <w:rsid w:val="003B785A"/>
    <w:rsid w:val="003D1492"/>
    <w:rsid w:val="003D7F24"/>
    <w:rsid w:val="003E2345"/>
    <w:rsid w:val="003E4A21"/>
    <w:rsid w:val="003F0A35"/>
    <w:rsid w:val="0040090B"/>
    <w:rsid w:val="00407BAB"/>
    <w:rsid w:val="004147D4"/>
    <w:rsid w:val="00421A91"/>
    <w:rsid w:val="00422D2B"/>
    <w:rsid w:val="00446CF0"/>
    <w:rsid w:val="00452798"/>
    <w:rsid w:val="00472FFF"/>
    <w:rsid w:val="00473469"/>
    <w:rsid w:val="0049070A"/>
    <w:rsid w:val="00492EBF"/>
    <w:rsid w:val="004A63BA"/>
    <w:rsid w:val="004A7196"/>
    <w:rsid w:val="004C0FA1"/>
    <w:rsid w:val="004E4E28"/>
    <w:rsid w:val="004E4F91"/>
    <w:rsid w:val="004F4AE8"/>
    <w:rsid w:val="00503866"/>
    <w:rsid w:val="00506F26"/>
    <w:rsid w:val="00520E2B"/>
    <w:rsid w:val="005468B8"/>
    <w:rsid w:val="0055315F"/>
    <w:rsid w:val="005535AF"/>
    <w:rsid w:val="00560055"/>
    <w:rsid w:val="005616F6"/>
    <w:rsid w:val="00583CDC"/>
    <w:rsid w:val="005A1928"/>
    <w:rsid w:val="005A6D6C"/>
    <w:rsid w:val="005B1CB0"/>
    <w:rsid w:val="005B4D30"/>
    <w:rsid w:val="005B5A7B"/>
    <w:rsid w:val="005E025D"/>
    <w:rsid w:val="005E5895"/>
    <w:rsid w:val="005F0613"/>
    <w:rsid w:val="005F74BB"/>
    <w:rsid w:val="0061464E"/>
    <w:rsid w:val="006156C9"/>
    <w:rsid w:val="00626F1F"/>
    <w:rsid w:val="0063174F"/>
    <w:rsid w:val="00637099"/>
    <w:rsid w:val="00643CFA"/>
    <w:rsid w:val="006442B3"/>
    <w:rsid w:val="00654E70"/>
    <w:rsid w:val="00663ECC"/>
    <w:rsid w:val="0068625A"/>
    <w:rsid w:val="006A2B86"/>
    <w:rsid w:val="006A369B"/>
    <w:rsid w:val="006A5A6A"/>
    <w:rsid w:val="006B6D8D"/>
    <w:rsid w:val="006C3ACE"/>
    <w:rsid w:val="006E05BE"/>
    <w:rsid w:val="006E4090"/>
    <w:rsid w:val="006F08B3"/>
    <w:rsid w:val="006F2B47"/>
    <w:rsid w:val="007120D2"/>
    <w:rsid w:val="007125B5"/>
    <w:rsid w:val="0071286E"/>
    <w:rsid w:val="00735C96"/>
    <w:rsid w:val="007518F6"/>
    <w:rsid w:val="00757F0B"/>
    <w:rsid w:val="007700AA"/>
    <w:rsid w:val="00791A0E"/>
    <w:rsid w:val="0079663B"/>
    <w:rsid w:val="007B2CC4"/>
    <w:rsid w:val="007B4832"/>
    <w:rsid w:val="007C7ADC"/>
    <w:rsid w:val="007E2353"/>
    <w:rsid w:val="007F2111"/>
    <w:rsid w:val="00814C8A"/>
    <w:rsid w:val="0081627E"/>
    <w:rsid w:val="0081674E"/>
    <w:rsid w:val="00823E05"/>
    <w:rsid w:val="00832A44"/>
    <w:rsid w:val="00880915"/>
    <w:rsid w:val="0088457D"/>
    <w:rsid w:val="00886B16"/>
    <w:rsid w:val="00894EC2"/>
    <w:rsid w:val="00896154"/>
    <w:rsid w:val="008A5906"/>
    <w:rsid w:val="008E31C9"/>
    <w:rsid w:val="008E6041"/>
    <w:rsid w:val="00906C19"/>
    <w:rsid w:val="00923763"/>
    <w:rsid w:val="009253F9"/>
    <w:rsid w:val="00925885"/>
    <w:rsid w:val="00927010"/>
    <w:rsid w:val="009317E7"/>
    <w:rsid w:val="00945A2B"/>
    <w:rsid w:val="009564E4"/>
    <w:rsid w:val="00970646"/>
    <w:rsid w:val="00973EAE"/>
    <w:rsid w:val="00975E6F"/>
    <w:rsid w:val="00986773"/>
    <w:rsid w:val="009906EC"/>
    <w:rsid w:val="009B429B"/>
    <w:rsid w:val="009D279F"/>
    <w:rsid w:val="009D351C"/>
    <w:rsid w:val="009E7D83"/>
    <w:rsid w:val="009F18D1"/>
    <w:rsid w:val="009F23E3"/>
    <w:rsid w:val="009F2449"/>
    <w:rsid w:val="00A03040"/>
    <w:rsid w:val="00A055CE"/>
    <w:rsid w:val="00A06B4B"/>
    <w:rsid w:val="00A11DDA"/>
    <w:rsid w:val="00A11F33"/>
    <w:rsid w:val="00A15326"/>
    <w:rsid w:val="00A432AF"/>
    <w:rsid w:val="00A45EAF"/>
    <w:rsid w:val="00A461FD"/>
    <w:rsid w:val="00A46E56"/>
    <w:rsid w:val="00A810FB"/>
    <w:rsid w:val="00A83904"/>
    <w:rsid w:val="00A8785E"/>
    <w:rsid w:val="00A90603"/>
    <w:rsid w:val="00A931F5"/>
    <w:rsid w:val="00A95F6D"/>
    <w:rsid w:val="00AA1744"/>
    <w:rsid w:val="00AC676C"/>
    <w:rsid w:val="00AC7BAE"/>
    <w:rsid w:val="00AD0BB9"/>
    <w:rsid w:val="00AF1942"/>
    <w:rsid w:val="00B06B58"/>
    <w:rsid w:val="00B10817"/>
    <w:rsid w:val="00B11520"/>
    <w:rsid w:val="00B123BE"/>
    <w:rsid w:val="00B12A49"/>
    <w:rsid w:val="00B13EB1"/>
    <w:rsid w:val="00B23997"/>
    <w:rsid w:val="00B3454D"/>
    <w:rsid w:val="00B47192"/>
    <w:rsid w:val="00B474AC"/>
    <w:rsid w:val="00B51D97"/>
    <w:rsid w:val="00B64008"/>
    <w:rsid w:val="00B76713"/>
    <w:rsid w:val="00B8275E"/>
    <w:rsid w:val="00B8291C"/>
    <w:rsid w:val="00B92229"/>
    <w:rsid w:val="00BA0BDE"/>
    <w:rsid w:val="00BA33DA"/>
    <w:rsid w:val="00BA7D9C"/>
    <w:rsid w:val="00BB43CE"/>
    <w:rsid w:val="00BD1A9E"/>
    <w:rsid w:val="00BD384F"/>
    <w:rsid w:val="00C051D5"/>
    <w:rsid w:val="00C340D6"/>
    <w:rsid w:val="00C406F8"/>
    <w:rsid w:val="00C44103"/>
    <w:rsid w:val="00C44821"/>
    <w:rsid w:val="00C44AE1"/>
    <w:rsid w:val="00C53573"/>
    <w:rsid w:val="00C5386D"/>
    <w:rsid w:val="00C6070F"/>
    <w:rsid w:val="00C64F4B"/>
    <w:rsid w:val="00C76B03"/>
    <w:rsid w:val="00C77583"/>
    <w:rsid w:val="00C82C68"/>
    <w:rsid w:val="00C97F3A"/>
    <w:rsid w:val="00CA7E19"/>
    <w:rsid w:val="00CB5ED4"/>
    <w:rsid w:val="00CC4402"/>
    <w:rsid w:val="00D02803"/>
    <w:rsid w:val="00D15602"/>
    <w:rsid w:val="00D5363C"/>
    <w:rsid w:val="00D647FD"/>
    <w:rsid w:val="00D85FC9"/>
    <w:rsid w:val="00D861CF"/>
    <w:rsid w:val="00DA0009"/>
    <w:rsid w:val="00DA0A8D"/>
    <w:rsid w:val="00DA2D22"/>
    <w:rsid w:val="00DA7827"/>
    <w:rsid w:val="00DB0965"/>
    <w:rsid w:val="00DC240A"/>
    <w:rsid w:val="00DC63D3"/>
    <w:rsid w:val="00DC7795"/>
    <w:rsid w:val="00DD300B"/>
    <w:rsid w:val="00DE0F63"/>
    <w:rsid w:val="00DF326C"/>
    <w:rsid w:val="00E0113C"/>
    <w:rsid w:val="00E01257"/>
    <w:rsid w:val="00E05705"/>
    <w:rsid w:val="00E11FDF"/>
    <w:rsid w:val="00E561FB"/>
    <w:rsid w:val="00E74392"/>
    <w:rsid w:val="00E804C4"/>
    <w:rsid w:val="00E86D9D"/>
    <w:rsid w:val="00E91FF0"/>
    <w:rsid w:val="00E94C5C"/>
    <w:rsid w:val="00EA4FE4"/>
    <w:rsid w:val="00EA5889"/>
    <w:rsid w:val="00EC6360"/>
    <w:rsid w:val="00EE157A"/>
    <w:rsid w:val="00EF11C8"/>
    <w:rsid w:val="00F0786F"/>
    <w:rsid w:val="00F26903"/>
    <w:rsid w:val="00F32FFC"/>
    <w:rsid w:val="00F43F61"/>
    <w:rsid w:val="00F63AE6"/>
    <w:rsid w:val="00F75FF9"/>
    <w:rsid w:val="00F7739E"/>
    <w:rsid w:val="00F83A20"/>
    <w:rsid w:val="00F8617A"/>
    <w:rsid w:val="00F95E63"/>
    <w:rsid w:val="00FA584B"/>
    <w:rsid w:val="00FD61AC"/>
    <w:rsid w:val="00FE1B15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6F0FD6"/>
  <w15:chartTrackingRefBased/>
  <w15:docId w15:val="{D308AF39-8336-401D-BEA7-46AE455F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bidi/>
      <w:outlineLvl w:val="0"/>
    </w:pPr>
    <w:rPr>
      <w:rFonts w:cs="Traffic"/>
      <w:b/>
      <w:bCs/>
    </w:rPr>
  </w:style>
  <w:style w:type="paragraph" w:styleId="Heading2">
    <w:name w:val="heading 2"/>
    <w:basedOn w:val="Normal"/>
    <w:next w:val="Normal"/>
    <w:qFormat/>
    <w:pPr>
      <w:keepNext/>
      <w:bidi/>
      <w:ind w:left="720" w:firstLine="45"/>
      <w:jc w:val="both"/>
      <w:outlineLvl w:val="1"/>
    </w:pPr>
    <w:rPr>
      <w:rFonts w:cs="Zar"/>
      <w:b/>
      <w:bCs/>
    </w:rPr>
  </w:style>
  <w:style w:type="paragraph" w:styleId="Heading4">
    <w:name w:val="heading 4"/>
    <w:basedOn w:val="Normal"/>
    <w:next w:val="Normal"/>
    <w:qFormat/>
    <w:pPr>
      <w:keepNext/>
      <w:bidi/>
      <w:ind w:left="720"/>
      <w:outlineLvl w:val="3"/>
    </w:pPr>
    <w:rPr>
      <w:rFonts w:cs="Zar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bidi/>
      <w:jc w:val="both"/>
    </w:pPr>
    <w:rPr>
      <w:rFonts w:cs="Zar"/>
    </w:rPr>
  </w:style>
  <w:style w:type="paragraph" w:styleId="BodyTextIndent">
    <w:name w:val="Body Text Indent"/>
    <w:basedOn w:val="Normal"/>
    <w:pPr>
      <w:bidi/>
      <w:ind w:left="720"/>
      <w:jc w:val="both"/>
    </w:pPr>
    <w:rPr>
      <w:rFonts w:cs="Zar"/>
    </w:rPr>
  </w:style>
  <w:style w:type="paragraph" w:styleId="BalloonText">
    <w:name w:val="Balloon Text"/>
    <w:basedOn w:val="Normal"/>
    <w:semiHidden/>
    <w:rsid w:val="009906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030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3040"/>
    <w:rPr>
      <w:sz w:val="24"/>
      <w:szCs w:val="24"/>
    </w:rPr>
  </w:style>
  <w:style w:type="paragraph" w:styleId="Footer">
    <w:name w:val="footer"/>
    <w:basedOn w:val="Normal"/>
    <w:link w:val="FooterChar"/>
    <w:rsid w:val="00A030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3040"/>
    <w:rPr>
      <w:sz w:val="24"/>
      <w:szCs w:val="24"/>
    </w:rPr>
  </w:style>
  <w:style w:type="table" w:styleId="TableGrid">
    <w:name w:val="Table Grid"/>
    <w:basedOn w:val="TableNormal"/>
    <w:uiPriority w:val="39"/>
    <w:rsid w:val="002B4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67768-9A79-46FF-BAC4-489C0B16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قرارداد نظارت بر طرحهاي پژوهشي</vt:lpstr>
    </vt:vector>
  </TitlesOfParts>
  <Company>Center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قرارداد نظارت بر طرحهاي پژوهشي</dc:title>
  <dc:subject/>
  <dc:creator>Ramezanian</dc:creator>
  <cp:keywords/>
  <cp:lastModifiedBy>Mr_Sadr</cp:lastModifiedBy>
  <cp:revision>12</cp:revision>
  <cp:lastPrinted>2010-12-12T10:45:00Z</cp:lastPrinted>
  <dcterms:created xsi:type="dcterms:W3CDTF">2021-05-11T06:43:00Z</dcterms:created>
  <dcterms:modified xsi:type="dcterms:W3CDTF">2023-04-18T04:46:00Z</dcterms:modified>
</cp:coreProperties>
</file>